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06BA" w:rsidRDefault="002606BA" w:rsidP="00E06D7D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5E5444" w:rsidRDefault="00633E7E" w:rsidP="00E06D7D">
      <w:pPr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hAnsi="Times New Roman"/>
          <w:b/>
          <w:bCs/>
          <w:noProof/>
          <w:color w:val="000000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6299835" cy="8902286"/>
            <wp:effectExtent l="0" t="0" r="0" b="0"/>
            <wp:docPr id="1" name="Рисунок 1" descr="C:\Users\CCTV\Desktop\про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CTV\Desktop\прог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9022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E5444" w:rsidRDefault="005E5444" w:rsidP="002606BA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5E5444" w:rsidRDefault="005E5444" w:rsidP="002606BA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5E5444" w:rsidRDefault="005E5444" w:rsidP="002606BA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5E5444" w:rsidRDefault="005E5444" w:rsidP="002606BA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BA51A5" w:rsidRPr="00B41AB6" w:rsidRDefault="00BA51A5" w:rsidP="002606B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45B10"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Пояснительная записка</w:t>
      </w:r>
    </w:p>
    <w:p w:rsidR="00BA51A5" w:rsidRPr="00145B10" w:rsidRDefault="00BA51A5" w:rsidP="00F5165E">
      <w:pPr>
        <w:shd w:val="clear" w:color="auto" w:fill="FFFFFF"/>
        <w:spacing w:after="150" w:line="300" w:lineRule="atLeast"/>
        <w:ind w:firstLine="709"/>
        <w:jc w:val="both"/>
        <w:textAlignment w:val="baseline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145B10">
        <w:rPr>
          <w:rFonts w:ascii="Times New Roman" w:hAnsi="Times New Roman"/>
          <w:color w:val="000000"/>
          <w:sz w:val="24"/>
          <w:szCs w:val="24"/>
          <w:lang w:eastAsia="ru-RU"/>
        </w:rPr>
        <w:t>Рабочая программа ОДО «Юные инспекторы дорожного движения» разработана на основе Примерных программ внеурочной деятельности начального и основного образования под редакцией В. А.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145B1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Горского, </w:t>
      </w:r>
      <w:r w:rsidR="00001454" w:rsidRPr="00145B10">
        <w:rPr>
          <w:rFonts w:ascii="Times New Roman" w:hAnsi="Times New Roman"/>
          <w:color w:val="000000"/>
          <w:sz w:val="24"/>
          <w:szCs w:val="24"/>
          <w:lang w:eastAsia="ru-RU"/>
        </w:rPr>
        <w:t>М:</w:t>
      </w:r>
      <w:r w:rsidRPr="00145B1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«Просвещение», 2011год и авторской программы «Юные инспекторы дорожного движения» Н. Ф. Виноградовой,</w:t>
      </w:r>
      <w:r w:rsidRPr="00145B1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в соответствии с требованиями </w:t>
      </w:r>
      <w:r w:rsidR="00001454" w:rsidRPr="00145B1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Федерального Государственного</w:t>
      </w:r>
      <w:r w:rsidRPr="00145B1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образовательного стандарта начального общего образования.</w:t>
      </w:r>
    </w:p>
    <w:p w:rsidR="00BA51A5" w:rsidRPr="00F5165E" w:rsidRDefault="00BA51A5" w:rsidP="00F5165E">
      <w:pPr>
        <w:shd w:val="clear" w:color="auto" w:fill="FFFFFF"/>
        <w:spacing w:after="300" w:line="360" w:lineRule="atLeast"/>
        <w:jc w:val="both"/>
        <w:textAlignment w:val="baseline"/>
        <w:outlineLvl w:val="2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F5165E">
        <w:rPr>
          <w:rFonts w:ascii="Times New Roman" w:hAnsi="Times New Roman"/>
          <w:color w:val="000000"/>
          <w:sz w:val="24"/>
          <w:szCs w:val="24"/>
          <w:lang w:eastAsia="ru-RU"/>
        </w:rPr>
        <w:t>Направление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программы</w:t>
      </w:r>
      <w:r w:rsidRPr="00F5165E">
        <w:rPr>
          <w:rFonts w:ascii="Times New Roman" w:hAnsi="Times New Roman"/>
          <w:color w:val="000000"/>
          <w:sz w:val="24"/>
          <w:szCs w:val="24"/>
          <w:lang w:eastAsia="ru-RU"/>
        </w:rPr>
        <w:t>: военно-патриотическое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</w:p>
    <w:p w:rsidR="00BA51A5" w:rsidRPr="00145B10" w:rsidRDefault="00BA51A5" w:rsidP="00F5165E">
      <w:pPr>
        <w:shd w:val="clear" w:color="auto" w:fill="FFFFFF"/>
        <w:spacing w:after="0" w:line="300" w:lineRule="atLeast"/>
        <w:jc w:val="both"/>
        <w:textAlignment w:val="baseline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145B10"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Новизна:</w:t>
      </w:r>
    </w:p>
    <w:p w:rsidR="00BA51A5" w:rsidRPr="00145B10" w:rsidRDefault="00BA51A5" w:rsidP="00F5165E">
      <w:pPr>
        <w:shd w:val="clear" w:color="auto" w:fill="FFFFFF"/>
        <w:spacing w:after="150" w:line="300" w:lineRule="atLeast"/>
        <w:jc w:val="both"/>
        <w:textAlignment w:val="baseline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145B10">
        <w:rPr>
          <w:rFonts w:ascii="Times New Roman" w:hAnsi="Times New Roman"/>
          <w:color w:val="000000"/>
          <w:sz w:val="24"/>
          <w:szCs w:val="24"/>
          <w:lang w:eastAsia="ru-RU"/>
        </w:rPr>
        <w:t>- воспитание личности, хорошо знакомой с современными проблемами безопасности жизни, осознающей их исключительную важность, стремящейся решать эти проблемы и при этом разумно сочетать личные интересы с интересами общества происходит посредством ИКТ, ролевых игр, креативных заданий.</w:t>
      </w:r>
    </w:p>
    <w:p w:rsidR="00BA51A5" w:rsidRPr="00145B10" w:rsidRDefault="00BA51A5" w:rsidP="00F5165E">
      <w:pPr>
        <w:shd w:val="clear" w:color="auto" w:fill="FFFFFF"/>
        <w:spacing w:after="0" w:line="300" w:lineRule="atLeast"/>
        <w:jc w:val="both"/>
        <w:textAlignment w:val="baseline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145B10"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Актуальность</w:t>
      </w:r>
      <w:r w:rsidRPr="00145B10">
        <w:rPr>
          <w:rFonts w:ascii="Times New Roman" w:hAnsi="Times New Roman"/>
          <w:color w:val="000000"/>
          <w:sz w:val="24"/>
          <w:szCs w:val="24"/>
          <w:lang w:eastAsia="ru-RU"/>
        </w:rPr>
        <w:t>:</w:t>
      </w:r>
    </w:p>
    <w:p w:rsidR="00BA51A5" w:rsidRPr="00145B10" w:rsidRDefault="00BA51A5" w:rsidP="00F5165E">
      <w:pPr>
        <w:shd w:val="clear" w:color="auto" w:fill="FFFFFF"/>
        <w:spacing w:after="150" w:line="300" w:lineRule="atLeast"/>
        <w:jc w:val="both"/>
        <w:textAlignment w:val="baseline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145B10">
        <w:rPr>
          <w:rFonts w:ascii="Times New Roman" w:hAnsi="Times New Roman"/>
          <w:color w:val="000000"/>
          <w:sz w:val="24"/>
          <w:szCs w:val="24"/>
          <w:lang w:eastAsia="ru-RU"/>
        </w:rPr>
        <w:t>- при переходе на федеральные государственные стандарты второго поколения, современные требования к образованию предусматривают необходимость сконцентрировать своё внимание на соблюдении ПДД и культуру личной безопасности.</w:t>
      </w:r>
    </w:p>
    <w:p w:rsidR="00BA51A5" w:rsidRPr="00145B10" w:rsidRDefault="00BA51A5" w:rsidP="00F5165E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145B10">
        <w:rPr>
          <w:rFonts w:ascii="Times New Roman" w:hAnsi="Times New Roman"/>
          <w:color w:val="000000"/>
          <w:sz w:val="24"/>
          <w:szCs w:val="24"/>
          <w:lang w:eastAsia="ru-RU"/>
        </w:rPr>
        <w:t>Развитие сети дорог, резкий рост количества транспорта породил целый ряд проблем. Безопасность дорожного движения – одна из основных проблем сохранения жизни и здоровья граждан страны.</w:t>
      </w:r>
    </w:p>
    <w:p w:rsidR="00BA51A5" w:rsidRPr="00145B10" w:rsidRDefault="00BA51A5" w:rsidP="00F5165E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145B10">
        <w:rPr>
          <w:rFonts w:ascii="Times New Roman" w:hAnsi="Times New Roman"/>
          <w:color w:val="000000"/>
          <w:sz w:val="24"/>
          <w:szCs w:val="24"/>
          <w:lang w:eastAsia="ru-RU"/>
        </w:rPr>
        <w:t>В последние годы в России наблюдается значительное число детей и подростков, которые становятся причиной дорожно-транспортных происшествий. Для предупреждения роста детского дорожно-транспортного травматизма необходимо обучение детей младшего школьного возраста правилам безопасного поведения на улице и формирование у них специальных навыков. Если взрослый может контролировать свое поведение на улице, то для ребенка это весьма проблематично. Для детей школьного возраста характерен синкретизм восприятия, т. е. не ребенок контролирует ситуацию, а ситуация захватывает ребенка на столько, что он не замечает окружающий действительности и часто подвергается опасности. Это подтверждается данными статистики. Основной причиной происшествий на протяжении ряда лет является переход дороги в неустановленном месте перед близко идущим транспортом. Попадание ребенка в дорожно-транспортное происшествие - это трагедия: даже если ребенок остался жив и не получил дорожной травмы; ведь то морально-психологическое потрясение, которое он испытал при этом, травмирует его на всю жизнь. Одним из методов решения проблемы детского дорожно-транспортного травматизма является работа образовательных учреждений в данном направлении.</w:t>
      </w:r>
    </w:p>
    <w:p w:rsidR="00BA51A5" w:rsidRPr="00145B10" w:rsidRDefault="00BA51A5" w:rsidP="00F5165E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145B10">
        <w:rPr>
          <w:rFonts w:ascii="Times New Roman" w:hAnsi="Times New Roman"/>
          <w:color w:val="000000"/>
          <w:sz w:val="24"/>
          <w:szCs w:val="24"/>
          <w:lang w:eastAsia="ru-RU"/>
        </w:rPr>
        <w:t>Уже с раннего возраста у детей необходимо воспитывать сознательное отношение к Правилам дорожного движения (ПДД), которые должны стать нормой поведения каждого культурного человека. Правила дорожного движения являются важным средством трудового регулирования в сфере дорожного движения, воспитания его участников в духе дисциплины, ответственности, взаимной предусмотрительности, внимательности. Выполнение всех требований Правил дорожного движения создает предпосылки четкого и безопасного движения транспортных средств и пешеходов по улицам и дорогам.</w:t>
      </w:r>
      <w:r w:rsidR="00300C3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</w:p>
    <w:p w:rsidR="00BA51A5" w:rsidRPr="00145B10" w:rsidRDefault="00BA51A5" w:rsidP="00F5165E">
      <w:pPr>
        <w:shd w:val="clear" w:color="auto" w:fill="FFFFFF"/>
        <w:spacing w:after="150" w:line="300" w:lineRule="atLeast"/>
        <w:jc w:val="both"/>
        <w:textAlignment w:val="baseline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145B1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Как научить ребёнка сознательно относиться к выполнению Правил дорожного движения? Можно читать лекции, проводить беседы, ставить спектакли, проводить викторины и </w:t>
      </w:r>
      <w:r w:rsidRPr="00145B10">
        <w:rPr>
          <w:rFonts w:ascii="Times New Roman" w:hAnsi="Times New Roman"/>
          <w:color w:val="000000"/>
          <w:sz w:val="24"/>
          <w:szCs w:val="24"/>
          <w:lang w:eastAsia="ru-RU"/>
        </w:rPr>
        <w:lastRenderedPageBreak/>
        <w:t>различные соревнования, применять иные формы обучения, но необходимо все это соединить в единую целостную систему обучения непрерывного обучения детей.</w:t>
      </w:r>
    </w:p>
    <w:p w:rsidR="00BA51A5" w:rsidRDefault="00BA51A5" w:rsidP="00F5165E">
      <w:pPr>
        <w:shd w:val="clear" w:color="auto" w:fill="FFFFFF"/>
        <w:spacing w:after="0" w:line="300" w:lineRule="atLeast"/>
        <w:jc w:val="both"/>
        <w:textAlignment w:val="baseline"/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BA51A5" w:rsidRDefault="00BA51A5" w:rsidP="00F5165E">
      <w:pPr>
        <w:shd w:val="clear" w:color="auto" w:fill="FFFFFF"/>
        <w:spacing w:after="0" w:line="300" w:lineRule="atLeast"/>
        <w:jc w:val="both"/>
        <w:textAlignment w:val="baseline"/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BA51A5" w:rsidRPr="00145B10" w:rsidRDefault="00BA51A5" w:rsidP="00F5165E">
      <w:pPr>
        <w:shd w:val="clear" w:color="auto" w:fill="FFFFFF"/>
        <w:spacing w:after="0" w:line="300" w:lineRule="atLeast"/>
        <w:jc w:val="both"/>
        <w:textAlignment w:val="baseline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145B10"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Цель программы:</w:t>
      </w:r>
    </w:p>
    <w:p w:rsidR="00BA51A5" w:rsidRPr="00145B10" w:rsidRDefault="00BA51A5" w:rsidP="00F5165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145B1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·  вовлечение </w:t>
      </w:r>
      <w:proofErr w:type="gramStart"/>
      <w:r w:rsidRPr="00145B10">
        <w:rPr>
          <w:rFonts w:ascii="Times New Roman" w:hAnsi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145B1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в деятельность по профилактике дорожно-транспортного травматизма;</w:t>
      </w:r>
    </w:p>
    <w:p w:rsidR="00BA51A5" w:rsidRPr="00145B10" w:rsidRDefault="00BA51A5" w:rsidP="00F5165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145B10">
        <w:rPr>
          <w:rFonts w:ascii="Times New Roman" w:hAnsi="Times New Roman"/>
          <w:color w:val="000000"/>
          <w:sz w:val="24"/>
          <w:szCs w:val="24"/>
          <w:lang w:eastAsia="ru-RU"/>
        </w:rPr>
        <w:t>·  ознакомление детей с содержанием работы специалистов, обеспечивающих безопасность дорожного движения;</w:t>
      </w:r>
    </w:p>
    <w:p w:rsidR="00BA51A5" w:rsidRPr="00145B10" w:rsidRDefault="00BA51A5" w:rsidP="00F5165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145B10">
        <w:rPr>
          <w:rFonts w:ascii="Times New Roman" w:hAnsi="Times New Roman"/>
          <w:color w:val="000000"/>
          <w:sz w:val="24"/>
          <w:szCs w:val="24"/>
          <w:lang w:eastAsia="ru-RU"/>
        </w:rPr>
        <w:t>·  обеспечение защиты прав здоровья и жизни детей в рамках безопасного образовательного процесса.</w:t>
      </w:r>
    </w:p>
    <w:p w:rsidR="00BA51A5" w:rsidRDefault="00BA51A5" w:rsidP="00F5165E">
      <w:pPr>
        <w:shd w:val="clear" w:color="auto" w:fill="FFFFFF"/>
        <w:spacing w:after="0" w:line="300" w:lineRule="atLeast"/>
        <w:jc w:val="both"/>
        <w:textAlignment w:val="baseline"/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BA51A5" w:rsidRPr="00145B10" w:rsidRDefault="00BA51A5" w:rsidP="00F5165E">
      <w:pPr>
        <w:shd w:val="clear" w:color="auto" w:fill="FFFFFF"/>
        <w:spacing w:after="0" w:line="300" w:lineRule="atLeast"/>
        <w:jc w:val="both"/>
        <w:textAlignment w:val="baseline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145B10"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Задачи программы:</w:t>
      </w:r>
    </w:p>
    <w:p w:rsidR="00BA51A5" w:rsidRPr="00145B10" w:rsidRDefault="00BA51A5" w:rsidP="00F5165E">
      <w:pPr>
        <w:shd w:val="clear" w:color="auto" w:fill="FFFFFF"/>
        <w:spacing w:after="0" w:line="300" w:lineRule="atLeast"/>
        <w:jc w:val="both"/>
        <w:textAlignment w:val="baseline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145B10">
        <w:rPr>
          <w:rFonts w:ascii="Times New Roman" w:hAnsi="Times New Roman"/>
          <w:color w:val="000000"/>
          <w:sz w:val="24"/>
          <w:szCs w:val="24"/>
          <w:lang w:eastAsia="ru-RU"/>
        </w:rPr>
        <w:t>·  обучить правилам безопасного поведения на дорогах и улицах;</w:t>
      </w:r>
    </w:p>
    <w:p w:rsidR="00BA51A5" w:rsidRPr="00145B10" w:rsidRDefault="00BA51A5" w:rsidP="00F5165E">
      <w:pPr>
        <w:shd w:val="clear" w:color="auto" w:fill="FFFFFF"/>
        <w:spacing w:after="0" w:line="300" w:lineRule="atLeast"/>
        <w:jc w:val="both"/>
        <w:textAlignment w:val="baseline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145B10">
        <w:rPr>
          <w:rFonts w:ascii="Times New Roman" w:hAnsi="Times New Roman"/>
          <w:color w:val="000000"/>
          <w:sz w:val="24"/>
          <w:szCs w:val="24"/>
          <w:lang w:eastAsia="ru-RU"/>
        </w:rPr>
        <w:t>·  познакомить с работой современных технических устройств, используемых в различных службах ГИБДД;</w:t>
      </w:r>
    </w:p>
    <w:p w:rsidR="00BA51A5" w:rsidRPr="00145B10" w:rsidRDefault="00BA51A5" w:rsidP="00F5165E">
      <w:pPr>
        <w:shd w:val="clear" w:color="auto" w:fill="FFFFFF"/>
        <w:spacing w:after="0" w:line="300" w:lineRule="atLeast"/>
        <w:jc w:val="both"/>
        <w:textAlignment w:val="baseline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145B10">
        <w:rPr>
          <w:rFonts w:ascii="Times New Roman" w:hAnsi="Times New Roman"/>
          <w:color w:val="000000"/>
          <w:sz w:val="24"/>
          <w:szCs w:val="24"/>
          <w:lang w:eastAsia="ru-RU"/>
        </w:rPr>
        <w:t>·  дать опыт реальной деятельности по профилактике детского дорожного травматизма;</w:t>
      </w:r>
    </w:p>
    <w:p w:rsidR="00BA51A5" w:rsidRPr="00145B10" w:rsidRDefault="00BA51A5" w:rsidP="00F5165E">
      <w:pPr>
        <w:shd w:val="clear" w:color="auto" w:fill="FFFFFF"/>
        <w:spacing w:after="0" w:line="300" w:lineRule="atLeast"/>
        <w:jc w:val="both"/>
        <w:textAlignment w:val="baseline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145B10">
        <w:rPr>
          <w:rFonts w:ascii="Times New Roman" w:hAnsi="Times New Roman"/>
          <w:color w:val="000000"/>
          <w:sz w:val="24"/>
          <w:szCs w:val="24"/>
          <w:lang w:eastAsia="ru-RU"/>
        </w:rPr>
        <w:t>·  научить приёмам оказания первой доврачебной помощи, пострадавшим в дорожно-транспортных происшествиях;</w:t>
      </w:r>
    </w:p>
    <w:p w:rsidR="00BA51A5" w:rsidRPr="00145B10" w:rsidRDefault="00BA51A5" w:rsidP="00F5165E">
      <w:pPr>
        <w:shd w:val="clear" w:color="auto" w:fill="FFFFFF"/>
        <w:spacing w:after="0" w:line="300" w:lineRule="atLeast"/>
        <w:jc w:val="both"/>
        <w:textAlignment w:val="baseline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145B10">
        <w:rPr>
          <w:rFonts w:ascii="Times New Roman" w:hAnsi="Times New Roman"/>
          <w:color w:val="000000"/>
          <w:sz w:val="24"/>
          <w:szCs w:val="24"/>
          <w:lang w:eastAsia="ru-RU"/>
        </w:rPr>
        <w:t>·  развить природные задатки, способствующие успеху в социальном и профессиональном определении детей;</w:t>
      </w:r>
    </w:p>
    <w:p w:rsidR="00BA51A5" w:rsidRPr="00145B10" w:rsidRDefault="00BA51A5" w:rsidP="00F5165E">
      <w:pPr>
        <w:shd w:val="clear" w:color="auto" w:fill="FFFFFF"/>
        <w:spacing w:after="0" w:line="300" w:lineRule="atLeast"/>
        <w:jc w:val="both"/>
        <w:textAlignment w:val="baseline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145B10">
        <w:rPr>
          <w:rFonts w:ascii="Times New Roman" w:hAnsi="Times New Roman"/>
          <w:color w:val="000000"/>
          <w:sz w:val="24"/>
          <w:szCs w:val="24"/>
          <w:lang w:eastAsia="ru-RU"/>
        </w:rPr>
        <w:t>·  привлечь школьников к активной пропаганде Правил дорожного движения;</w:t>
      </w:r>
    </w:p>
    <w:p w:rsidR="00BA51A5" w:rsidRPr="00145B10" w:rsidRDefault="00BA51A5" w:rsidP="00F5165E">
      <w:pPr>
        <w:shd w:val="clear" w:color="auto" w:fill="FFFFFF"/>
        <w:spacing w:after="0" w:line="300" w:lineRule="atLeast"/>
        <w:jc w:val="both"/>
        <w:textAlignment w:val="baseline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145B10">
        <w:rPr>
          <w:rFonts w:ascii="Times New Roman" w:hAnsi="Times New Roman"/>
          <w:color w:val="000000"/>
          <w:sz w:val="24"/>
          <w:szCs w:val="24"/>
          <w:lang w:eastAsia="ru-RU"/>
        </w:rPr>
        <w:t>·  вовлечь их в деятельность по профилактике детского дорожного травматизма.</w:t>
      </w:r>
    </w:p>
    <w:p w:rsidR="00BA51A5" w:rsidRDefault="00BA51A5" w:rsidP="00F5165E">
      <w:pPr>
        <w:shd w:val="clear" w:color="auto" w:fill="FFFFFF"/>
        <w:spacing w:after="0" w:line="300" w:lineRule="atLeast"/>
        <w:jc w:val="both"/>
        <w:textAlignment w:val="baseline"/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BA51A5" w:rsidRPr="00145B10" w:rsidRDefault="00BA51A5" w:rsidP="00F5165E">
      <w:pPr>
        <w:shd w:val="clear" w:color="auto" w:fill="FFFFFF"/>
        <w:spacing w:after="0" w:line="300" w:lineRule="atLeast"/>
        <w:jc w:val="both"/>
        <w:textAlignment w:val="baseline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145B10"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Программа составлена по трём основным видам деятельности:</w:t>
      </w:r>
    </w:p>
    <w:p w:rsidR="00BA51A5" w:rsidRPr="00145B10" w:rsidRDefault="00BA51A5" w:rsidP="00F5165E">
      <w:pPr>
        <w:shd w:val="clear" w:color="auto" w:fill="FFFFFF"/>
        <w:spacing w:after="0" w:line="300" w:lineRule="atLeast"/>
        <w:jc w:val="both"/>
        <w:textAlignment w:val="baseline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145B10">
        <w:rPr>
          <w:rFonts w:ascii="Times New Roman" w:hAnsi="Times New Roman"/>
          <w:color w:val="000000"/>
          <w:sz w:val="24"/>
          <w:szCs w:val="24"/>
          <w:lang w:eastAsia="ru-RU"/>
        </w:rPr>
        <w:t>·  обучение детей происходит на основе современных педагогических технологий теоретическим знаниям: правилам дорожного движения и безопасного поведения на улице;</w:t>
      </w:r>
    </w:p>
    <w:p w:rsidR="00BA51A5" w:rsidRPr="00145B10" w:rsidRDefault="00BA51A5" w:rsidP="00F5165E">
      <w:pPr>
        <w:shd w:val="clear" w:color="auto" w:fill="FFFFFF"/>
        <w:spacing w:after="0" w:line="300" w:lineRule="atLeast"/>
        <w:jc w:val="both"/>
        <w:textAlignment w:val="baseline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145B10">
        <w:rPr>
          <w:rFonts w:ascii="Times New Roman" w:hAnsi="Times New Roman"/>
          <w:color w:val="000000"/>
          <w:sz w:val="24"/>
          <w:szCs w:val="24"/>
          <w:lang w:eastAsia="ru-RU"/>
        </w:rPr>
        <w:t>·  творческие работы учащихся (изучение тематических иллюстраций, плакатов, слайдов и выполнение креативных заданий, развивающих их познавательные способности, необходимые им для правильной и безопасной ориентации в дорожной среде);</w:t>
      </w:r>
    </w:p>
    <w:p w:rsidR="00BA51A5" w:rsidRPr="00145B10" w:rsidRDefault="00BA51A5" w:rsidP="00F5165E">
      <w:pPr>
        <w:shd w:val="clear" w:color="auto" w:fill="FFFFFF"/>
        <w:spacing w:after="0" w:line="300" w:lineRule="atLeast"/>
        <w:jc w:val="both"/>
        <w:textAlignment w:val="baseline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145B10">
        <w:rPr>
          <w:rFonts w:ascii="Times New Roman" w:hAnsi="Times New Roman"/>
          <w:color w:val="000000"/>
          <w:sz w:val="24"/>
          <w:szCs w:val="24"/>
          <w:lang w:eastAsia="ru-RU"/>
        </w:rPr>
        <w:t>·  практическая отработка координации движений, двигательных умений и навыков безопасного поведения на улицах, дорогах и в транспорте с использованием для этого комплекса игр (сюжетные, ролевые, игры по правилам и др.) и специальных упражнений (вводные, групповые, индивидуальные).</w:t>
      </w:r>
    </w:p>
    <w:p w:rsidR="00BA51A5" w:rsidRDefault="00BA51A5" w:rsidP="00F5165E">
      <w:pPr>
        <w:shd w:val="clear" w:color="auto" w:fill="FFFFFF"/>
        <w:spacing w:after="0" w:line="300" w:lineRule="atLeast"/>
        <w:jc w:val="both"/>
        <w:textAlignment w:val="baseline"/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BA51A5" w:rsidRPr="00F50628" w:rsidRDefault="00BA51A5" w:rsidP="00F5165E">
      <w:pPr>
        <w:spacing w:after="0" w:line="240" w:lineRule="auto"/>
        <w:ind w:left="720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F50628">
        <w:rPr>
          <w:rFonts w:ascii="Times New Roman" w:hAnsi="Times New Roman"/>
          <w:b/>
          <w:sz w:val="24"/>
          <w:szCs w:val="24"/>
          <w:lang w:eastAsia="ru-RU"/>
        </w:rPr>
        <w:t>Распределение часов в течение учебного года</w:t>
      </w:r>
    </w:p>
    <w:p w:rsidR="00BA51A5" w:rsidRPr="00F50628" w:rsidRDefault="00BA51A5" w:rsidP="00F5165E">
      <w:pPr>
        <w:spacing w:after="0" w:line="240" w:lineRule="auto"/>
        <w:ind w:left="720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74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76"/>
        <w:gridCol w:w="3960"/>
      </w:tblGrid>
      <w:tr w:rsidR="00BA51A5" w:rsidRPr="00F50628" w:rsidTr="007F25A9">
        <w:trPr>
          <w:trHeight w:val="187"/>
          <w:jc w:val="center"/>
        </w:trPr>
        <w:tc>
          <w:tcPr>
            <w:tcW w:w="3476" w:type="dxa"/>
          </w:tcPr>
          <w:p w:rsidR="00BA51A5" w:rsidRPr="00F50628" w:rsidRDefault="00BA51A5" w:rsidP="007F25A9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5062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Период обучения</w:t>
            </w:r>
          </w:p>
        </w:tc>
        <w:tc>
          <w:tcPr>
            <w:tcW w:w="3960" w:type="dxa"/>
          </w:tcPr>
          <w:p w:rsidR="00BA51A5" w:rsidRPr="00F50628" w:rsidRDefault="00BA51A5" w:rsidP="007F25A9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5062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BA51A5" w:rsidRPr="00F50628" w:rsidTr="007F25A9">
        <w:trPr>
          <w:trHeight w:val="260"/>
          <w:jc w:val="center"/>
        </w:trPr>
        <w:tc>
          <w:tcPr>
            <w:tcW w:w="3476" w:type="dxa"/>
          </w:tcPr>
          <w:p w:rsidR="00BA51A5" w:rsidRPr="00F50628" w:rsidRDefault="00BA51A5" w:rsidP="007F25A9">
            <w:pPr>
              <w:spacing w:after="0"/>
              <w:jc w:val="right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5062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Неделя</w:t>
            </w:r>
          </w:p>
        </w:tc>
        <w:tc>
          <w:tcPr>
            <w:tcW w:w="3960" w:type="dxa"/>
          </w:tcPr>
          <w:p w:rsidR="00BA51A5" w:rsidRPr="00F50628" w:rsidRDefault="00BA51A5" w:rsidP="007F25A9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5062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  <w:tr w:rsidR="00BA51A5" w:rsidRPr="00F50628" w:rsidTr="007F25A9">
        <w:trPr>
          <w:trHeight w:val="360"/>
          <w:jc w:val="center"/>
        </w:trPr>
        <w:tc>
          <w:tcPr>
            <w:tcW w:w="3476" w:type="dxa"/>
          </w:tcPr>
          <w:p w:rsidR="00BA51A5" w:rsidRPr="00F50628" w:rsidRDefault="00BA51A5" w:rsidP="007F25A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0628">
              <w:rPr>
                <w:rFonts w:ascii="Times New Roman" w:hAnsi="Times New Roman"/>
                <w:sz w:val="24"/>
                <w:szCs w:val="24"/>
                <w:lang w:eastAsia="ru-RU"/>
              </w:rPr>
              <w:t>1 четверть</w:t>
            </w:r>
          </w:p>
        </w:tc>
        <w:tc>
          <w:tcPr>
            <w:tcW w:w="3960" w:type="dxa"/>
          </w:tcPr>
          <w:p w:rsidR="00BA51A5" w:rsidRPr="00F50628" w:rsidRDefault="00BA51A5" w:rsidP="007F25A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</w:tr>
      <w:tr w:rsidR="00BA51A5" w:rsidRPr="00F50628" w:rsidTr="007F25A9">
        <w:trPr>
          <w:trHeight w:val="328"/>
          <w:jc w:val="center"/>
        </w:trPr>
        <w:tc>
          <w:tcPr>
            <w:tcW w:w="3476" w:type="dxa"/>
          </w:tcPr>
          <w:p w:rsidR="00BA51A5" w:rsidRPr="00F50628" w:rsidRDefault="00BA51A5" w:rsidP="007F25A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0628">
              <w:rPr>
                <w:rFonts w:ascii="Times New Roman" w:hAnsi="Times New Roman"/>
                <w:sz w:val="24"/>
                <w:szCs w:val="24"/>
                <w:lang w:eastAsia="ru-RU"/>
              </w:rPr>
              <w:t>2 четверть</w:t>
            </w:r>
          </w:p>
        </w:tc>
        <w:tc>
          <w:tcPr>
            <w:tcW w:w="3960" w:type="dxa"/>
          </w:tcPr>
          <w:p w:rsidR="00BA51A5" w:rsidRPr="00F50628" w:rsidRDefault="00BA51A5" w:rsidP="007F25A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0628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</w:tr>
      <w:tr w:rsidR="00BA51A5" w:rsidRPr="00F50628" w:rsidTr="007F25A9">
        <w:trPr>
          <w:trHeight w:val="328"/>
          <w:jc w:val="center"/>
        </w:trPr>
        <w:tc>
          <w:tcPr>
            <w:tcW w:w="3476" w:type="dxa"/>
          </w:tcPr>
          <w:p w:rsidR="00BA51A5" w:rsidRPr="00F50628" w:rsidRDefault="00BA51A5" w:rsidP="007F25A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0628">
              <w:rPr>
                <w:rFonts w:ascii="Times New Roman" w:hAnsi="Times New Roman"/>
                <w:sz w:val="24"/>
                <w:szCs w:val="24"/>
                <w:lang w:eastAsia="ru-RU"/>
              </w:rPr>
              <w:t>3 четверть</w:t>
            </w:r>
          </w:p>
        </w:tc>
        <w:tc>
          <w:tcPr>
            <w:tcW w:w="3960" w:type="dxa"/>
          </w:tcPr>
          <w:p w:rsidR="00BA51A5" w:rsidRPr="00F50628" w:rsidRDefault="00BA51A5" w:rsidP="007F25A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0628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</w:tr>
      <w:tr w:rsidR="00BA51A5" w:rsidRPr="00F50628" w:rsidTr="007F25A9">
        <w:trPr>
          <w:trHeight w:val="328"/>
          <w:jc w:val="center"/>
        </w:trPr>
        <w:tc>
          <w:tcPr>
            <w:tcW w:w="3476" w:type="dxa"/>
          </w:tcPr>
          <w:p w:rsidR="00BA51A5" w:rsidRPr="00F50628" w:rsidRDefault="00BA51A5" w:rsidP="007F25A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0628">
              <w:rPr>
                <w:rFonts w:ascii="Times New Roman" w:hAnsi="Times New Roman"/>
                <w:sz w:val="24"/>
                <w:szCs w:val="24"/>
                <w:lang w:eastAsia="ru-RU"/>
              </w:rPr>
              <w:t>4 четверть</w:t>
            </w:r>
          </w:p>
        </w:tc>
        <w:tc>
          <w:tcPr>
            <w:tcW w:w="3960" w:type="dxa"/>
          </w:tcPr>
          <w:p w:rsidR="00BA51A5" w:rsidRPr="00F50628" w:rsidRDefault="00BA51A5" w:rsidP="007F25A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0628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</w:tr>
      <w:tr w:rsidR="00BA51A5" w:rsidRPr="00F50628" w:rsidTr="007F25A9">
        <w:trPr>
          <w:trHeight w:val="344"/>
          <w:jc w:val="center"/>
        </w:trPr>
        <w:tc>
          <w:tcPr>
            <w:tcW w:w="3476" w:type="dxa"/>
          </w:tcPr>
          <w:p w:rsidR="00BA51A5" w:rsidRPr="00F50628" w:rsidRDefault="00BA51A5" w:rsidP="007F25A9">
            <w:pPr>
              <w:spacing w:after="0"/>
              <w:jc w:val="right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5062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Итого за год</w:t>
            </w:r>
          </w:p>
        </w:tc>
        <w:tc>
          <w:tcPr>
            <w:tcW w:w="3960" w:type="dxa"/>
          </w:tcPr>
          <w:p w:rsidR="00BA51A5" w:rsidRPr="00F50628" w:rsidRDefault="00BA51A5" w:rsidP="007F25A9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5062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34 часа</w:t>
            </w:r>
          </w:p>
        </w:tc>
      </w:tr>
    </w:tbl>
    <w:p w:rsidR="00BA51A5" w:rsidRPr="00145B10" w:rsidRDefault="00BA51A5" w:rsidP="00F5165E">
      <w:pPr>
        <w:shd w:val="clear" w:color="auto" w:fill="FFFFFF"/>
        <w:spacing w:after="0" w:line="300" w:lineRule="atLeast"/>
        <w:jc w:val="both"/>
        <w:textAlignment w:val="baseline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145B10"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Формы и режим занятий</w:t>
      </w:r>
    </w:p>
    <w:p w:rsidR="00BA51A5" w:rsidRDefault="00BA51A5" w:rsidP="00F5165E">
      <w:pPr>
        <w:shd w:val="clear" w:color="auto" w:fill="FFFFFF"/>
        <w:spacing w:after="150" w:line="300" w:lineRule="atLeast"/>
        <w:jc w:val="both"/>
        <w:textAlignment w:val="baseline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145B1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Занятия по данной программе проводятся педагогом, с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привлечением сотрудников ГИБДД</w:t>
      </w:r>
    </w:p>
    <w:p w:rsidR="00BA51A5" w:rsidRPr="00F5165E" w:rsidRDefault="00BA51A5" w:rsidP="00F5165E">
      <w:pPr>
        <w:pStyle w:val="1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F5165E">
        <w:rPr>
          <w:rFonts w:ascii="Times New Roman" w:hAnsi="Times New Roman"/>
          <w:b/>
          <w:sz w:val="24"/>
          <w:szCs w:val="24"/>
        </w:rPr>
        <w:t xml:space="preserve">Формы и методы работы </w:t>
      </w:r>
    </w:p>
    <w:p w:rsidR="00BA51A5" w:rsidRPr="00145B10" w:rsidRDefault="00BA51A5" w:rsidP="00F5165E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145B10">
        <w:rPr>
          <w:rFonts w:ascii="Times New Roman" w:hAnsi="Times New Roman"/>
          <w:color w:val="000000"/>
          <w:sz w:val="24"/>
          <w:szCs w:val="24"/>
          <w:lang w:eastAsia="ru-RU"/>
        </w:rPr>
        <w:lastRenderedPageBreak/>
        <w:t xml:space="preserve">В течение периода обучения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учащиеся </w:t>
      </w:r>
      <w:r w:rsidRPr="00145B10">
        <w:rPr>
          <w:rFonts w:ascii="Times New Roman" w:hAnsi="Times New Roman"/>
          <w:color w:val="000000"/>
          <w:sz w:val="24"/>
          <w:szCs w:val="24"/>
          <w:lang w:eastAsia="ru-RU"/>
        </w:rPr>
        <w:t>знакомятся с Правилами дорожного движения в доступной игровой форме, с использованием средств ИКТ.</w:t>
      </w:r>
    </w:p>
    <w:p w:rsidR="00BA51A5" w:rsidRPr="00145B10" w:rsidRDefault="00BA51A5" w:rsidP="00F5165E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145B10">
        <w:rPr>
          <w:rFonts w:ascii="Times New Roman" w:hAnsi="Times New Roman"/>
          <w:color w:val="000000"/>
          <w:sz w:val="24"/>
          <w:szCs w:val="24"/>
          <w:lang w:eastAsia="ru-RU"/>
        </w:rPr>
        <w:t>Рабочая программа предусматривает групповую и коллективную работу учащихся, совместную деятельность учащихся и родителей, закрепление получаемых знаний во время практических занятий и мероприятий по безопасности дорожного движения.</w:t>
      </w:r>
    </w:p>
    <w:p w:rsidR="00BA51A5" w:rsidRPr="00145B10" w:rsidRDefault="00BA51A5" w:rsidP="00F5165E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color w:val="000000"/>
          <w:sz w:val="24"/>
          <w:szCs w:val="24"/>
          <w:lang w:eastAsia="ru-RU"/>
        </w:rPr>
      </w:pPr>
      <w:proofErr w:type="gramStart"/>
      <w:r w:rsidRPr="00145B10">
        <w:rPr>
          <w:rFonts w:ascii="Times New Roman" w:hAnsi="Times New Roman"/>
          <w:color w:val="000000"/>
          <w:sz w:val="24"/>
          <w:szCs w:val="24"/>
          <w:lang w:eastAsia="ru-RU"/>
        </w:rPr>
        <w:t>Основными направлениями работы юных инспекторов движения следует считать воспитание на героических, трудовых традициях юных инспекторов движения в духе гуманного отношения к людям, углублённое изучение Правил дорожного движения, овладение методами предупреждения детского дорожно-транспортного травматизма и навыками оказания первой помощи пострадавшим при дорожно-транспортных происшествиях, знакомство с оперативно-техническими средствами регулирования дорожного движения, пропаганда Правил дорожного движения в школе, детском саду с использованием технических</w:t>
      </w:r>
      <w:proofErr w:type="gramEnd"/>
      <w:r w:rsidRPr="00145B1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средств, знакомство с правилами для юных велосипедистов, воспитание коллективизма, дисциплинированности, ответственности за свои поступки.</w:t>
      </w:r>
    </w:p>
    <w:p w:rsidR="00300C3E" w:rsidRDefault="00BA51A5" w:rsidP="00300C3E">
      <w:pPr>
        <w:shd w:val="clear" w:color="auto" w:fill="FFFFFF"/>
        <w:spacing w:after="150" w:line="300" w:lineRule="atLeast"/>
        <w:textAlignment w:val="baseline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145B10">
        <w:rPr>
          <w:rFonts w:ascii="Times New Roman" w:hAnsi="Times New Roman"/>
          <w:color w:val="000000"/>
          <w:sz w:val="24"/>
          <w:szCs w:val="24"/>
          <w:lang w:eastAsia="ru-RU"/>
        </w:rPr>
        <w:t>Обучение школьников культуре поведения на улице тесно связано с развитием у детей ориентировки в пространстве. Кроме того, каждый педагог должен помнить, что нельзя воспитать дисциплинированного пешехода, если с детства не прививать такие важные качества, как внимание, собранность, ответственность, осторожность, уверенность. Ведь часто именно отсутствие этих каче</w:t>
      </w:r>
      <w:proofErr w:type="gramStart"/>
      <w:r w:rsidRPr="00145B10">
        <w:rPr>
          <w:rFonts w:ascii="Times New Roman" w:hAnsi="Times New Roman"/>
          <w:color w:val="000000"/>
          <w:sz w:val="24"/>
          <w:szCs w:val="24"/>
          <w:lang w:eastAsia="ru-RU"/>
        </w:rPr>
        <w:t>ств ст</w:t>
      </w:r>
      <w:proofErr w:type="gramEnd"/>
      <w:r w:rsidRPr="00145B10">
        <w:rPr>
          <w:rFonts w:ascii="Times New Roman" w:hAnsi="Times New Roman"/>
          <w:color w:val="000000"/>
          <w:sz w:val="24"/>
          <w:szCs w:val="24"/>
          <w:lang w:eastAsia="ru-RU"/>
        </w:rPr>
        <w:t>ановится причиной дорожных происшествий.</w:t>
      </w:r>
      <w:r w:rsidR="00300C3E" w:rsidRPr="00300C3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="00300C3E">
        <w:rPr>
          <w:rFonts w:ascii="Times New Roman" w:hAnsi="Times New Roman"/>
          <w:color w:val="000000"/>
          <w:sz w:val="24"/>
          <w:szCs w:val="24"/>
          <w:lang w:eastAsia="ru-RU"/>
        </w:rPr>
        <w:t>Возраст детей, участвующий в реализации данной программы 8-9 лет.</w:t>
      </w:r>
    </w:p>
    <w:p w:rsidR="00BA51A5" w:rsidRPr="00145B10" w:rsidRDefault="00BA51A5" w:rsidP="00F5165E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BA51A5" w:rsidRPr="00E6080C" w:rsidRDefault="00BA51A5" w:rsidP="00F5165E">
      <w:pPr>
        <w:shd w:val="clear" w:color="auto" w:fill="FFFFFF"/>
        <w:spacing w:after="150" w:line="300" w:lineRule="atLeast"/>
        <w:ind w:firstLine="709"/>
        <w:jc w:val="both"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E6080C">
        <w:rPr>
          <w:rFonts w:ascii="Times New Roman" w:hAnsi="Times New Roman"/>
          <w:sz w:val="24"/>
          <w:szCs w:val="24"/>
          <w:lang w:eastAsia="ru-RU"/>
        </w:rPr>
        <w:t>На занятиях по программе «Юные инспектора дорожного движения» используются нетрадиционные формы: КВН, викторины, соревнования, утренники, конкурсы, видео-занятия по соблюдению правил дорожного движения.</w:t>
      </w:r>
    </w:p>
    <w:p w:rsidR="00BA51A5" w:rsidRPr="00BD3952" w:rsidRDefault="00BA51A5" w:rsidP="00BD3952">
      <w:pPr>
        <w:pStyle w:val="1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BD3952">
        <w:rPr>
          <w:rFonts w:ascii="Times New Roman" w:hAnsi="Times New Roman"/>
          <w:b/>
          <w:sz w:val="24"/>
          <w:szCs w:val="24"/>
        </w:rPr>
        <w:t>Прогнозируемые результаты освоения программы:</w:t>
      </w:r>
    </w:p>
    <w:p w:rsidR="00BA51A5" w:rsidRPr="00E6080C" w:rsidRDefault="00BA51A5" w:rsidP="00F5165E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iCs/>
          <w:color w:val="000000"/>
          <w:sz w:val="24"/>
          <w:szCs w:val="24"/>
        </w:rPr>
      </w:pPr>
      <w:r w:rsidRPr="00E6080C">
        <w:rPr>
          <w:rFonts w:ascii="Times New Roman" w:hAnsi="Times New Roman"/>
          <w:sz w:val="24"/>
          <w:szCs w:val="24"/>
        </w:rPr>
        <w:t xml:space="preserve"> </w:t>
      </w:r>
      <w:r w:rsidR="009A6312" w:rsidRPr="009A6312">
        <w:rPr>
          <w:rFonts w:ascii="Times New Roman" w:hAnsi="Times New Roman"/>
          <w:b/>
          <w:bCs/>
          <w:sz w:val="24"/>
          <w:szCs w:val="24"/>
        </w:rPr>
        <w:t>К</w:t>
      </w:r>
      <w:r w:rsidRPr="009A6312">
        <w:rPr>
          <w:rFonts w:ascii="Times New Roman" w:hAnsi="Times New Roman"/>
          <w:b/>
          <w:bCs/>
          <w:sz w:val="24"/>
          <w:szCs w:val="24"/>
        </w:rPr>
        <w:t xml:space="preserve"> концу прохождения</w:t>
      </w:r>
      <w:r w:rsidR="009A6312" w:rsidRPr="009A6312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9A6312">
        <w:rPr>
          <w:rFonts w:ascii="Times New Roman" w:hAnsi="Times New Roman"/>
          <w:b/>
          <w:bCs/>
          <w:sz w:val="24"/>
          <w:szCs w:val="24"/>
        </w:rPr>
        <w:t>программы</w:t>
      </w:r>
      <w:r w:rsidRPr="00E6080C">
        <w:rPr>
          <w:rFonts w:ascii="Times New Roman" w:hAnsi="Times New Roman"/>
          <w:b/>
          <w:bCs/>
          <w:color w:val="000000"/>
          <w:sz w:val="24"/>
          <w:szCs w:val="24"/>
        </w:rPr>
        <w:t xml:space="preserve">, обучающиеся </w:t>
      </w:r>
      <w:r w:rsidRPr="00E6080C">
        <w:rPr>
          <w:rFonts w:ascii="Times New Roman" w:hAnsi="Times New Roman"/>
          <w:b/>
          <w:bCs/>
          <w:iCs/>
          <w:color w:val="000000"/>
          <w:sz w:val="24"/>
          <w:szCs w:val="24"/>
        </w:rPr>
        <w:t>должны знать:</w:t>
      </w:r>
    </w:p>
    <w:p w:rsidR="00BA51A5" w:rsidRPr="00E6080C" w:rsidRDefault="00BA51A5" w:rsidP="00F5165E">
      <w:pPr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bCs/>
          <w:iCs/>
          <w:color w:val="000000"/>
          <w:sz w:val="24"/>
          <w:szCs w:val="24"/>
        </w:rPr>
      </w:pPr>
      <w:proofErr w:type="gramStart"/>
      <w:r w:rsidRPr="00E6080C">
        <w:rPr>
          <w:rFonts w:ascii="Times New Roman" w:hAnsi="Times New Roman"/>
          <w:bCs/>
          <w:iCs/>
          <w:color w:val="000000"/>
          <w:sz w:val="24"/>
          <w:szCs w:val="24"/>
        </w:rPr>
        <w:t>Правила дорожного движения, безопасный путь в школу, перекрёстки и их виды, правила пешехода на загородной дороге, дорогу и её составляющие части (проезжую часть, обочину, кювет, пешеходную и велосипедную дорожку), дорожную разметку и дорожные знаки, сигналы регулировщика и светофора, обязанности пассажиров во всех видах транспортных средств, правила пассажиров при высадке из общественного транспорта, правила поведения пешехода на нерегулированном перекрёстке, оборудование автомобилей</w:t>
      </w:r>
      <w:proofErr w:type="gramEnd"/>
      <w:r w:rsidRPr="00E6080C">
        <w:rPr>
          <w:rFonts w:ascii="Times New Roman" w:hAnsi="Times New Roman"/>
          <w:bCs/>
          <w:iCs/>
          <w:color w:val="000000"/>
          <w:sz w:val="24"/>
          <w:szCs w:val="24"/>
        </w:rPr>
        <w:t xml:space="preserve"> и мотоциклов специальными сигналами, что такое железнодорожный переезд, правила перехода и переезда.</w:t>
      </w:r>
    </w:p>
    <w:p w:rsidR="00BA51A5" w:rsidRPr="00E6080C" w:rsidRDefault="00BA51A5" w:rsidP="00F5165E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</w:pPr>
      <w:r w:rsidRPr="00E6080C">
        <w:rPr>
          <w:rFonts w:ascii="Times New Roman" w:hAnsi="Times New Roman"/>
          <w:b/>
          <w:bCs/>
          <w:iCs/>
          <w:color w:val="000000"/>
          <w:sz w:val="24"/>
          <w:szCs w:val="24"/>
        </w:rPr>
        <w:t>Должны уметь:</w:t>
      </w:r>
      <w:r w:rsidRPr="00E6080C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bCs/>
          <w:iCs/>
          <w:color w:val="000000"/>
          <w:sz w:val="24"/>
          <w:szCs w:val="24"/>
        </w:rPr>
        <w:t>д</w:t>
      </w:r>
      <w:r w:rsidRPr="00E6080C">
        <w:rPr>
          <w:rFonts w:ascii="Times New Roman" w:hAnsi="Times New Roman"/>
          <w:bCs/>
          <w:iCs/>
          <w:color w:val="000000"/>
          <w:sz w:val="24"/>
          <w:szCs w:val="24"/>
        </w:rPr>
        <w:t xml:space="preserve">вигаться группами и в колонне, применять правила дорожного движения для велосипедистов, выполнить практическое задание на специально оборудованной площадке, оказать первую медицинскую помощь, </w:t>
      </w:r>
      <w:r w:rsidRPr="00E6080C">
        <w:rPr>
          <w:rFonts w:ascii="Times New Roman" w:hAnsi="Times New Roman"/>
          <w:color w:val="000000"/>
          <w:sz w:val="24"/>
          <w:szCs w:val="24"/>
        </w:rPr>
        <w:t>экономно выполнять разметку заготовок, работать по трафарету, подбирать детали для работы, собирать макет из деталей по образцу, эстетично оформлять изделие,    проявлять элементы</w:t>
      </w:r>
      <w:r w:rsidRPr="00E6080C">
        <w:rPr>
          <w:rFonts w:ascii="Times New Roman" w:hAnsi="Times New Roman"/>
          <w:sz w:val="24"/>
          <w:szCs w:val="24"/>
        </w:rPr>
        <w:t xml:space="preserve"> </w:t>
      </w:r>
      <w:r w:rsidRPr="00E6080C">
        <w:rPr>
          <w:rFonts w:ascii="Times New Roman" w:hAnsi="Times New Roman"/>
          <w:color w:val="000000"/>
          <w:sz w:val="24"/>
          <w:szCs w:val="24"/>
        </w:rPr>
        <w:t>творчества.</w:t>
      </w:r>
    </w:p>
    <w:p w:rsidR="00BA51A5" w:rsidRDefault="00BA51A5" w:rsidP="00F5165E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6080C">
        <w:rPr>
          <w:rFonts w:ascii="Times New Roman" w:hAnsi="Times New Roman"/>
          <w:sz w:val="24"/>
          <w:szCs w:val="24"/>
        </w:rPr>
        <w:t xml:space="preserve">В результате прохождения программы «Юный инспектор дорожного движения» у второклассников будут сформированы личностные, регулятивные, познавательные и коммуникативные </w:t>
      </w:r>
      <w:r w:rsidRPr="00BD3952">
        <w:rPr>
          <w:rFonts w:ascii="Times New Roman" w:hAnsi="Times New Roman"/>
          <w:b/>
          <w:sz w:val="24"/>
          <w:szCs w:val="24"/>
        </w:rPr>
        <w:t>универсальные учебные действия</w:t>
      </w:r>
      <w:r>
        <w:rPr>
          <w:rFonts w:ascii="Times New Roman" w:hAnsi="Times New Roman"/>
          <w:sz w:val="24"/>
          <w:szCs w:val="24"/>
        </w:rPr>
        <w:t>.</w:t>
      </w:r>
    </w:p>
    <w:p w:rsidR="00BA51A5" w:rsidRPr="00E6080C" w:rsidRDefault="00BA51A5" w:rsidP="00F5165E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6080C">
        <w:rPr>
          <w:rFonts w:ascii="Times New Roman" w:hAnsi="Times New Roman"/>
          <w:b/>
          <w:sz w:val="24"/>
          <w:szCs w:val="24"/>
        </w:rPr>
        <w:t>Личностные универсальные учебные действия:</w:t>
      </w:r>
    </w:p>
    <w:p w:rsidR="00BA51A5" w:rsidRPr="00E6080C" w:rsidRDefault="00BA51A5" w:rsidP="00F5165E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6080C">
        <w:rPr>
          <w:rFonts w:ascii="Times New Roman" w:hAnsi="Times New Roman"/>
          <w:sz w:val="24"/>
          <w:szCs w:val="24"/>
        </w:rPr>
        <w:t xml:space="preserve"> -внутренняя позиция школьника на уровне положительного отношения к школе, </w:t>
      </w:r>
    </w:p>
    <w:p w:rsidR="00BA51A5" w:rsidRPr="00E6080C" w:rsidRDefault="00BA51A5" w:rsidP="00F5165E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6080C">
        <w:rPr>
          <w:rFonts w:ascii="Times New Roman" w:hAnsi="Times New Roman"/>
          <w:sz w:val="24"/>
          <w:szCs w:val="24"/>
        </w:rPr>
        <w:t xml:space="preserve">- установка на здоровый образ жизни; </w:t>
      </w:r>
    </w:p>
    <w:p w:rsidR="00BA51A5" w:rsidRPr="00E6080C" w:rsidRDefault="00BA51A5" w:rsidP="00F5165E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6080C">
        <w:rPr>
          <w:rFonts w:ascii="Times New Roman" w:hAnsi="Times New Roman"/>
          <w:sz w:val="24"/>
          <w:szCs w:val="24"/>
        </w:rPr>
        <w:t xml:space="preserve">-способность к самооценке; </w:t>
      </w:r>
    </w:p>
    <w:p w:rsidR="00BA51A5" w:rsidRPr="00E6080C" w:rsidRDefault="00BA51A5" w:rsidP="00F5165E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E6080C">
        <w:rPr>
          <w:rFonts w:ascii="Times New Roman" w:hAnsi="Times New Roman"/>
          <w:b/>
          <w:sz w:val="24"/>
          <w:szCs w:val="24"/>
        </w:rPr>
        <w:t>Регулятивные</w:t>
      </w:r>
      <w:r>
        <w:rPr>
          <w:rFonts w:ascii="Times New Roman" w:hAnsi="Times New Roman"/>
          <w:b/>
          <w:sz w:val="24"/>
          <w:szCs w:val="24"/>
        </w:rPr>
        <w:t xml:space="preserve"> универсальные учебные действия.</w:t>
      </w:r>
      <w:r w:rsidRPr="00E6080C">
        <w:rPr>
          <w:rFonts w:ascii="Times New Roman" w:hAnsi="Times New Roman"/>
          <w:b/>
          <w:sz w:val="24"/>
          <w:szCs w:val="24"/>
        </w:rPr>
        <w:t xml:space="preserve"> </w:t>
      </w:r>
    </w:p>
    <w:p w:rsidR="00BA51A5" w:rsidRPr="00E6080C" w:rsidRDefault="00BA51A5" w:rsidP="00F5165E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Научатся</w:t>
      </w:r>
      <w:r w:rsidRPr="00E6080C">
        <w:rPr>
          <w:rFonts w:ascii="Times New Roman" w:hAnsi="Times New Roman"/>
          <w:sz w:val="24"/>
          <w:szCs w:val="24"/>
        </w:rPr>
        <w:t xml:space="preserve">: </w:t>
      </w:r>
    </w:p>
    <w:p w:rsidR="00BA51A5" w:rsidRPr="00E6080C" w:rsidRDefault="00BA51A5" w:rsidP="00F5165E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6080C">
        <w:rPr>
          <w:rFonts w:ascii="Times New Roman" w:hAnsi="Times New Roman"/>
          <w:sz w:val="24"/>
          <w:szCs w:val="24"/>
        </w:rPr>
        <w:t>-планировать свое действие в соответствии с поставленной задачей и условиями ее</w:t>
      </w:r>
    </w:p>
    <w:p w:rsidR="00BA51A5" w:rsidRPr="00E6080C" w:rsidRDefault="00BA51A5" w:rsidP="00F5165E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6080C">
        <w:rPr>
          <w:rFonts w:ascii="Times New Roman" w:hAnsi="Times New Roman"/>
          <w:sz w:val="24"/>
          <w:szCs w:val="24"/>
        </w:rPr>
        <w:t xml:space="preserve">реализации; </w:t>
      </w:r>
    </w:p>
    <w:p w:rsidR="00BA51A5" w:rsidRPr="00E6080C" w:rsidRDefault="00BA51A5" w:rsidP="00F5165E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6080C">
        <w:rPr>
          <w:rFonts w:ascii="Times New Roman" w:hAnsi="Times New Roman"/>
          <w:sz w:val="24"/>
          <w:szCs w:val="24"/>
        </w:rPr>
        <w:t xml:space="preserve">-овладеет способностью принимать и сохранять цели и задачи учебной деятельности, </w:t>
      </w:r>
    </w:p>
    <w:p w:rsidR="00BA51A5" w:rsidRPr="00E6080C" w:rsidRDefault="00BA51A5" w:rsidP="00F5165E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6080C">
        <w:rPr>
          <w:rFonts w:ascii="Times New Roman" w:hAnsi="Times New Roman"/>
          <w:sz w:val="24"/>
          <w:szCs w:val="24"/>
        </w:rPr>
        <w:t xml:space="preserve">поиска средств ее осуществления.  </w:t>
      </w:r>
    </w:p>
    <w:p w:rsidR="00BA51A5" w:rsidRPr="00E6080C" w:rsidRDefault="00BA51A5" w:rsidP="00F5165E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6080C">
        <w:rPr>
          <w:rFonts w:ascii="Times New Roman" w:hAnsi="Times New Roman"/>
          <w:sz w:val="24"/>
          <w:szCs w:val="24"/>
        </w:rPr>
        <w:t xml:space="preserve">-осуществлять итоговый и пошаговый контроль по результату; </w:t>
      </w:r>
    </w:p>
    <w:p w:rsidR="00BA51A5" w:rsidRPr="00E6080C" w:rsidRDefault="00BA51A5" w:rsidP="00F5165E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6080C">
        <w:rPr>
          <w:rFonts w:ascii="Times New Roman" w:hAnsi="Times New Roman"/>
          <w:sz w:val="24"/>
          <w:szCs w:val="24"/>
        </w:rPr>
        <w:t xml:space="preserve">- адекватно воспринимать оценку учителя; </w:t>
      </w:r>
    </w:p>
    <w:p w:rsidR="00BA51A5" w:rsidRPr="00E6080C" w:rsidRDefault="00BA51A5" w:rsidP="00F5165E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6080C">
        <w:rPr>
          <w:rFonts w:ascii="Times New Roman" w:hAnsi="Times New Roman"/>
          <w:sz w:val="24"/>
          <w:szCs w:val="24"/>
        </w:rPr>
        <w:t xml:space="preserve">- устанавливать причинно-следственные связи. </w:t>
      </w:r>
    </w:p>
    <w:p w:rsidR="00BA51A5" w:rsidRPr="00E6080C" w:rsidRDefault="00BA51A5" w:rsidP="00F5165E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E6080C">
        <w:rPr>
          <w:rFonts w:ascii="Times New Roman" w:hAnsi="Times New Roman"/>
          <w:b/>
          <w:sz w:val="24"/>
          <w:szCs w:val="24"/>
        </w:rPr>
        <w:t xml:space="preserve">Познавательные универсальные учебные действия: </w:t>
      </w:r>
    </w:p>
    <w:p w:rsidR="00BA51A5" w:rsidRPr="00E6080C" w:rsidRDefault="00BA51A5" w:rsidP="00F5165E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6080C">
        <w:rPr>
          <w:rFonts w:ascii="Times New Roman" w:hAnsi="Times New Roman"/>
          <w:sz w:val="24"/>
          <w:szCs w:val="24"/>
        </w:rPr>
        <w:t xml:space="preserve">-развитие навыков сотрудничества со сверстниками и взрослыми </w:t>
      </w:r>
      <w:proofErr w:type="gramStart"/>
      <w:r w:rsidRPr="00E6080C">
        <w:rPr>
          <w:rFonts w:ascii="Times New Roman" w:hAnsi="Times New Roman"/>
          <w:sz w:val="24"/>
          <w:szCs w:val="24"/>
        </w:rPr>
        <w:t>в</w:t>
      </w:r>
      <w:proofErr w:type="gramEnd"/>
      <w:r w:rsidRPr="00E6080C">
        <w:rPr>
          <w:rFonts w:ascii="Times New Roman" w:hAnsi="Times New Roman"/>
          <w:sz w:val="24"/>
          <w:szCs w:val="24"/>
        </w:rPr>
        <w:t xml:space="preserve"> разных социальных</w:t>
      </w:r>
    </w:p>
    <w:p w:rsidR="00BA51A5" w:rsidRPr="00E6080C" w:rsidRDefault="00BA51A5" w:rsidP="00F5165E">
      <w:pPr>
        <w:spacing w:after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E6080C">
        <w:rPr>
          <w:rFonts w:ascii="Times New Roman" w:hAnsi="Times New Roman"/>
          <w:sz w:val="24"/>
          <w:szCs w:val="24"/>
        </w:rPr>
        <w:t>ситуациях</w:t>
      </w:r>
      <w:proofErr w:type="gramEnd"/>
      <w:r w:rsidRPr="00E6080C">
        <w:rPr>
          <w:rFonts w:ascii="Times New Roman" w:hAnsi="Times New Roman"/>
          <w:sz w:val="24"/>
          <w:szCs w:val="24"/>
        </w:rPr>
        <w:t xml:space="preserve">, умение не создавать конфликты и находить выходы из спорных ситуаций.   </w:t>
      </w:r>
    </w:p>
    <w:p w:rsidR="00BA51A5" w:rsidRPr="00E6080C" w:rsidRDefault="00BA51A5" w:rsidP="00F5165E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6080C">
        <w:rPr>
          <w:rFonts w:ascii="Times New Roman" w:hAnsi="Times New Roman"/>
          <w:sz w:val="24"/>
          <w:szCs w:val="24"/>
        </w:rPr>
        <w:t>-осуществлять анализ объектов с выделением существенных и несущественных</w:t>
      </w:r>
    </w:p>
    <w:p w:rsidR="00BA51A5" w:rsidRPr="00E6080C" w:rsidRDefault="00BA51A5" w:rsidP="00F5165E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6080C">
        <w:rPr>
          <w:rFonts w:ascii="Times New Roman" w:hAnsi="Times New Roman"/>
          <w:sz w:val="24"/>
          <w:szCs w:val="24"/>
        </w:rPr>
        <w:t xml:space="preserve">признаков; </w:t>
      </w:r>
    </w:p>
    <w:p w:rsidR="00BA51A5" w:rsidRPr="00E6080C" w:rsidRDefault="00BA51A5" w:rsidP="00F5165E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6080C">
        <w:rPr>
          <w:rFonts w:ascii="Times New Roman" w:hAnsi="Times New Roman"/>
          <w:sz w:val="24"/>
          <w:szCs w:val="24"/>
        </w:rPr>
        <w:t xml:space="preserve">-проводить сравнение, </w:t>
      </w:r>
      <w:proofErr w:type="spellStart"/>
      <w:r w:rsidRPr="00E6080C">
        <w:rPr>
          <w:rFonts w:ascii="Times New Roman" w:hAnsi="Times New Roman"/>
          <w:sz w:val="24"/>
          <w:szCs w:val="24"/>
        </w:rPr>
        <w:t>сериацию</w:t>
      </w:r>
      <w:proofErr w:type="spellEnd"/>
      <w:r w:rsidRPr="00E6080C">
        <w:rPr>
          <w:rFonts w:ascii="Times New Roman" w:hAnsi="Times New Roman"/>
          <w:sz w:val="24"/>
          <w:szCs w:val="24"/>
        </w:rPr>
        <w:t xml:space="preserve"> и классификацию по заданным критериям. </w:t>
      </w:r>
    </w:p>
    <w:p w:rsidR="00BA51A5" w:rsidRPr="00E6080C" w:rsidRDefault="00BA51A5" w:rsidP="00F5165E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6080C">
        <w:rPr>
          <w:rFonts w:ascii="Times New Roman" w:hAnsi="Times New Roman"/>
          <w:b/>
          <w:sz w:val="24"/>
          <w:szCs w:val="24"/>
        </w:rPr>
        <w:t>Коммуникативные универсальные учебные действия</w:t>
      </w:r>
      <w:r w:rsidRPr="00E6080C">
        <w:rPr>
          <w:rFonts w:ascii="Times New Roman" w:hAnsi="Times New Roman"/>
          <w:sz w:val="24"/>
          <w:szCs w:val="24"/>
        </w:rPr>
        <w:t xml:space="preserve"> </w:t>
      </w:r>
    </w:p>
    <w:p w:rsidR="00BA51A5" w:rsidRPr="00E6080C" w:rsidRDefault="00BA51A5" w:rsidP="00F5165E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Научатся</w:t>
      </w:r>
      <w:r w:rsidRPr="00E6080C">
        <w:rPr>
          <w:rFonts w:ascii="Times New Roman" w:hAnsi="Times New Roman"/>
          <w:sz w:val="24"/>
          <w:szCs w:val="24"/>
        </w:rPr>
        <w:t xml:space="preserve">: </w:t>
      </w:r>
    </w:p>
    <w:p w:rsidR="00BA51A5" w:rsidRPr="00E6080C" w:rsidRDefault="00BA51A5" w:rsidP="00F5165E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6080C">
        <w:rPr>
          <w:rFonts w:ascii="Times New Roman" w:hAnsi="Times New Roman"/>
          <w:sz w:val="24"/>
          <w:szCs w:val="24"/>
        </w:rPr>
        <w:t xml:space="preserve">- учитывать разные мнения и стремиться к координации различных позиций </w:t>
      </w:r>
      <w:proofErr w:type="gramStart"/>
      <w:r w:rsidRPr="00E6080C">
        <w:rPr>
          <w:rFonts w:ascii="Times New Roman" w:hAnsi="Times New Roman"/>
          <w:sz w:val="24"/>
          <w:szCs w:val="24"/>
        </w:rPr>
        <w:t>в</w:t>
      </w:r>
      <w:proofErr w:type="gramEnd"/>
    </w:p>
    <w:p w:rsidR="00BA51A5" w:rsidRPr="00E6080C" w:rsidRDefault="00BA51A5" w:rsidP="00F5165E">
      <w:pPr>
        <w:spacing w:after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E6080C">
        <w:rPr>
          <w:rFonts w:ascii="Times New Roman" w:hAnsi="Times New Roman"/>
          <w:sz w:val="24"/>
          <w:szCs w:val="24"/>
        </w:rPr>
        <w:t>сотрудничестве</w:t>
      </w:r>
      <w:proofErr w:type="gramEnd"/>
      <w:r w:rsidRPr="00E6080C">
        <w:rPr>
          <w:rFonts w:ascii="Times New Roman" w:hAnsi="Times New Roman"/>
          <w:sz w:val="24"/>
          <w:szCs w:val="24"/>
        </w:rPr>
        <w:t xml:space="preserve">; </w:t>
      </w:r>
    </w:p>
    <w:p w:rsidR="00BA51A5" w:rsidRPr="00E6080C" w:rsidRDefault="00BA51A5" w:rsidP="00F5165E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6080C">
        <w:rPr>
          <w:rFonts w:ascii="Times New Roman" w:hAnsi="Times New Roman"/>
          <w:sz w:val="24"/>
          <w:szCs w:val="24"/>
        </w:rPr>
        <w:t xml:space="preserve">-контролировать действия партнера. </w:t>
      </w:r>
    </w:p>
    <w:p w:rsidR="00BA51A5" w:rsidRPr="00E6080C" w:rsidRDefault="00BA51A5" w:rsidP="00F5165E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 развитие этических чувств, </w:t>
      </w:r>
      <w:r w:rsidRPr="00E6080C">
        <w:rPr>
          <w:rFonts w:ascii="Times New Roman" w:hAnsi="Times New Roman"/>
          <w:sz w:val="24"/>
          <w:szCs w:val="24"/>
        </w:rPr>
        <w:t>доброжелательности и эмоционально-</w:t>
      </w:r>
      <w:proofErr w:type="spellStart"/>
      <w:r w:rsidRPr="00E6080C">
        <w:rPr>
          <w:rFonts w:ascii="Times New Roman" w:hAnsi="Times New Roman"/>
          <w:sz w:val="24"/>
          <w:szCs w:val="24"/>
        </w:rPr>
        <w:t>нравственразвитие</w:t>
      </w:r>
      <w:proofErr w:type="spellEnd"/>
      <w:r w:rsidRPr="00E6080C">
        <w:rPr>
          <w:rFonts w:ascii="Times New Roman" w:hAnsi="Times New Roman"/>
          <w:sz w:val="24"/>
          <w:szCs w:val="24"/>
        </w:rPr>
        <w:t xml:space="preserve"> этических </w:t>
      </w:r>
      <w:r w:rsidR="00001454" w:rsidRPr="00E6080C">
        <w:rPr>
          <w:rFonts w:ascii="Times New Roman" w:hAnsi="Times New Roman"/>
          <w:sz w:val="24"/>
          <w:szCs w:val="24"/>
        </w:rPr>
        <w:t>чувств, доброжелательности</w:t>
      </w:r>
      <w:r w:rsidRPr="00E6080C">
        <w:rPr>
          <w:rFonts w:ascii="Times New Roman" w:hAnsi="Times New Roman"/>
          <w:sz w:val="24"/>
          <w:szCs w:val="24"/>
        </w:rPr>
        <w:t xml:space="preserve"> и эмоционально-нравственной</w:t>
      </w:r>
    </w:p>
    <w:p w:rsidR="00BA51A5" w:rsidRPr="00E6080C" w:rsidRDefault="00BA51A5" w:rsidP="00F5165E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6080C">
        <w:rPr>
          <w:rFonts w:ascii="Times New Roman" w:hAnsi="Times New Roman"/>
          <w:sz w:val="24"/>
          <w:szCs w:val="24"/>
        </w:rPr>
        <w:t xml:space="preserve">отзывчивости, понимания и сопереживания чувствам других людей. </w:t>
      </w:r>
    </w:p>
    <w:p w:rsidR="00BA51A5" w:rsidRPr="00E6080C" w:rsidRDefault="00BA51A5" w:rsidP="00F5165E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6080C">
        <w:rPr>
          <w:rFonts w:ascii="Times New Roman" w:hAnsi="Times New Roman"/>
          <w:sz w:val="24"/>
          <w:szCs w:val="24"/>
        </w:rPr>
        <w:t xml:space="preserve">-  развитие навыков сотрудничества со сверстниками и взрослыми </w:t>
      </w:r>
      <w:proofErr w:type="gramStart"/>
      <w:r w:rsidRPr="00E6080C">
        <w:rPr>
          <w:rFonts w:ascii="Times New Roman" w:hAnsi="Times New Roman"/>
          <w:sz w:val="24"/>
          <w:szCs w:val="24"/>
        </w:rPr>
        <w:t>в</w:t>
      </w:r>
      <w:proofErr w:type="gramEnd"/>
      <w:r w:rsidRPr="00E6080C">
        <w:rPr>
          <w:rFonts w:ascii="Times New Roman" w:hAnsi="Times New Roman"/>
          <w:sz w:val="24"/>
          <w:szCs w:val="24"/>
        </w:rPr>
        <w:t xml:space="preserve"> разных социальных</w:t>
      </w:r>
    </w:p>
    <w:p w:rsidR="00BA51A5" w:rsidRPr="00E6080C" w:rsidRDefault="00BA51A5" w:rsidP="00F5165E">
      <w:pPr>
        <w:spacing w:after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E6080C">
        <w:rPr>
          <w:rFonts w:ascii="Times New Roman" w:hAnsi="Times New Roman"/>
          <w:sz w:val="24"/>
          <w:szCs w:val="24"/>
        </w:rPr>
        <w:t>ситуациях</w:t>
      </w:r>
      <w:proofErr w:type="gramEnd"/>
      <w:r w:rsidRPr="00E6080C">
        <w:rPr>
          <w:rFonts w:ascii="Times New Roman" w:hAnsi="Times New Roman"/>
          <w:sz w:val="24"/>
          <w:szCs w:val="24"/>
        </w:rPr>
        <w:t xml:space="preserve">, умение не создавать конфликты и находить выходы из спорных ситуаций.  </w:t>
      </w:r>
    </w:p>
    <w:p w:rsidR="00BA51A5" w:rsidRDefault="00BA51A5" w:rsidP="00F5165E">
      <w:pPr>
        <w:tabs>
          <w:tab w:val="left" w:pos="2805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BA51A5" w:rsidRDefault="00BA51A5" w:rsidP="00F5165E">
      <w:pPr>
        <w:tabs>
          <w:tab w:val="left" w:pos="2805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E6080C">
        <w:rPr>
          <w:rFonts w:ascii="Times New Roman" w:hAnsi="Times New Roman"/>
          <w:b/>
          <w:sz w:val="24"/>
          <w:szCs w:val="24"/>
        </w:rPr>
        <w:t xml:space="preserve">Ожидаемые </w:t>
      </w:r>
      <w:r>
        <w:rPr>
          <w:rFonts w:ascii="Times New Roman" w:hAnsi="Times New Roman"/>
          <w:b/>
          <w:sz w:val="24"/>
          <w:szCs w:val="24"/>
        </w:rPr>
        <w:t>результаты.</w:t>
      </w:r>
    </w:p>
    <w:p w:rsidR="00BA51A5" w:rsidRPr="00E6080C" w:rsidRDefault="00BA51A5" w:rsidP="00F5165E">
      <w:pPr>
        <w:tabs>
          <w:tab w:val="left" w:pos="2805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E6080C">
        <w:rPr>
          <w:rFonts w:ascii="Times New Roman" w:hAnsi="Times New Roman"/>
          <w:sz w:val="24"/>
          <w:szCs w:val="24"/>
        </w:rPr>
        <w:t>1. Изучение Правил дорожного движения.</w:t>
      </w:r>
    </w:p>
    <w:p w:rsidR="00BA51A5" w:rsidRPr="00E6080C" w:rsidRDefault="00BA51A5" w:rsidP="00F5165E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6080C">
        <w:rPr>
          <w:rFonts w:ascii="Times New Roman" w:hAnsi="Times New Roman"/>
          <w:sz w:val="24"/>
          <w:szCs w:val="24"/>
        </w:rPr>
        <w:t>2.Получение учащимися необходимых знаний и навыков безопасного поведения на дороге.</w:t>
      </w:r>
    </w:p>
    <w:p w:rsidR="00BA51A5" w:rsidRPr="00E6080C" w:rsidRDefault="00BA51A5" w:rsidP="00F5165E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6080C">
        <w:rPr>
          <w:rFonts w:ascii="Times New Roman" w:hAnsi="Times New Roman"/>
          <w:sz w:val="24"/>
          <w:szCs w:val="24"/>
        </w:rPr>
        <w:t>3. Расширение индивидуальных</w:t>
      </w:r>
      <w:r>
        <w:rPr>
          <w:rFonts w:ascii="Times New Roman" w:hAnsi="Times New Roman"/>
          <w:sz w:val="24"/>
          <w:szCs w:val="24"/>
        </w:rPr>
        <w:t xml:space="preserve"> познавательных интересов детей.</w:t>
      </w:r>
    </w:p>
    <w:p w:rsidR="00BA51A5" w:rsidRDefault="00BA51A5" w:rsidP="00F5165E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6080C">
        <w:rPr>
          <w:rFonts w:ascii="Times New Roman" w:hAnsi="Times New Roman"/>
          <w:sz w:val="24"/>
          <w:szCs w:val="24"/>
        </w:rPr>
        <w:t xml:space="preserve">4. Воспитание обязательного и неукоснительного соблюдения Правил дорожного движения. </w:t>
      </w:r>
    </w:p>
    <w:p w:rsidR="00BA51A5" w:rsidRPr="00E6080C" w:rsidRDefault="00BA51A5" w:rsidP="00F5165E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6080C">
        <w:rPr>
          <w:rFonts w:ascii="Times New Roman" w:hAnsi="Times New Roman"/>
          <w:sz w:val="24"/>
          <w:szCs w:val="24"/>
        </w:rPr>
        <w:t>5. Участие в играх, соревнованиях</w:t>
      </w:r>
      <w:r>
        <w:rPr>
          <w:rFonts w:ascii="Times New Roman" w:hAnsi="Times New Roman"/>
          <w:sz w:val="24"/>
          <w:szCs w:val="24"/>
        </w:rPr>
        <w:t>, конкурсах, агитбригаде, утренниках</w:t>
      </w:r>
      <w:r w:rsidRPr="00E6080C">
        <w:rPr>
          <w:rFonts w:ascii="Times New Roman" w:hAnsi="Times New Roman"/>
          <w:sz w:val="24"/>
          <w:szCs w:val="24"/>
        </w:rPr>
        <w:t>.</w:t>
      </w:r>
    </w:p>
    <w:p w:rsidR="00BA51A5" w:rsidRDefault="00BA51A5" w:rsidP="00BD3952">
      <w:pPr>
        <w:pStyle w:val="1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BA51A5" w:rsidRPr="00B720BF" w:rsidRDefault="00B720BF" w:rsidP="00BD3952">
      <w:pPr>
        <w:pStyle w:val="1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</w:t>
      </w:r>
      <w:r w:rsidR="00BA51A5" w:rsidRPr="00B720BF">
        <w:rPr>
          <w:rFonts w:ascii="Times New Roman" w:hAnsi="Times New Roman"/>
          <w:b/>
          <w:sz w:val="24"/>
          <w:szCs w:val="24"/>
        </w:rPr>
        <w:t>истема отслеживания и оценивания результатов обучения детей</w:t>
      </w:r>
      <w:r w:rsidR="00300C3E" w:rsidRPr="00B720BF">
        <w:rPr>
          <w:rFonts w:ascii="Times New Roman" w:hAnsi="Times New Roman"/>
          <w:b/>
          <w:sz w:val="24"/>
          <w:szCs w:val="24"/>
        </w:rPr>
        <w:t>:</w:t>
      </w:r>
      <w:r w:rsidR="00300C3E">
        <w:rPr>
          <w:rFonts w:ascii="Times New Roman" w:hAnsi="Times New Roman"/>
          <w:color w:val="FF0000"/>
          <w:sz w:val="24"/>
          <w:szCs w:val="24"/>
        </w:rPr>
        <w:t xml:space="preserve"> </w:t>
      </w:r>
      <w:r w:rsidR="00300C3E" w:rsidRPr="00B720BF">
        <w:rPr>
          <w:rFonts w:ascii="Times New Roman" w:hAnsi="Times New Roman"/>
          <w:sz w:val="24"/>
          <w:szCs w:val="24"/>
        </w:rPr>
        <w:t xml:space="preserve">соревнования, конкурсы, викторины, игры, </w:t>
      </w:r>
      <w:r w:rsidRPr="00B720BF">
        <w:rPr>
          <w:rFonts w:ascii="Times New Roman" w:hAnsi="Times New Roman"/>
          <w:sz w:val="24"/>
          <w:szCs w:val="24"/>
        </w:rPr>
        <w:t xml:space="preserve">КВН, </w:t>
      </w:r>
      <w:r w:rsidR="00300C3E" w:rsidRPr="00B720BF">
        <w:rPr>
          <w:rFonts w:ascii="Times New Roman" w:hAnsi="Times New Roman"/>
          <w:sz w:val="24"/>
          <w:szCs w:val="24"/>
        </w:rPr>
        <w:t>в портфолио достижений учащихся, выставление творческих работ на международном детском фестивале «Южный полюс»</w:t>
      </w:r>
      <w:r w:rsidRPr="00B720BF">
        <w:rPr>
          <w:rFonts w:ascii="Times New Roman" w:hAnsi="Times New Roman"/>
          <w:sz w:val="24"/>
          <w:szCs w:val="24"/>
        </w:rPr>
        <w:t xml:space="preserve"> в сети Интернет</w:t>
      </w:r>
      <w:r>
        <w:rPr>
          <w:rFonts w:ascii="Times New Roman" w:hAnsi="Times New Roman"/>
          <w:sz w:val="24"/>
          <w:szCs w:val="24"/>
        </w:rPr>
        <w:t>.</w:t>
      </w:r>
    </w:p>
    <w:p w:rsidR="00BA51A5" w:rsidRPr="00B720BF" w:rsidRDefault="00BA51A5" w:rsidP="00BD3952">
      <w:pPr>
        <w:pStyle w:val="1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C409C" w:rsidRPr="008C409C" w:rsidRDefault="008C409C" w:rsidP="008C409C">
      <w:pPr>
        <w:spacing w:after="0" w:line="240" w:lineRule="auto"/>
        <w:ind w:left="720" w:hanging="720"/>
        <w:contextualSpacing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Уровень </w:t>
      </w:r>
      <w:r w:rsidRPr="008C409C">
        <w:rPr>
          <w:rFonts w:ascii="Times New Roman" w:hAnsi="Times New Roman"/>
          <w:b/>
          <w:sz w:val="24"/>
          <w:szCs w:val="24"/>
        </w:rPr>
        <w:t>результатов работы по программе:</w:t>
      </w:r>
    </w:p>
    <w:p w:rsidR="008C409C" w:rsidRPr="008C409C" w:rsidRDefault="008C409C" w:rsidP="008C409C">
      <w:pPr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C409C" w:rsidRPr="008C409C" w:rsidRDefault="008C409C" w:rsidP="008C409C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C409C">
        <w:rPr>
          <w:rFonts w:ascii="Times New Roman" w:hAnsi="Times New Roman"/>
          <w:b/>
          <w:sz w:val="24"/>
          <w:szCs w:val="24"/>
        </w:rPr>
        <w:t>Первый уровень результатов</w:t>
      </w:r>
      <w:r w:rsidRPr="008C409C">
        <w:rPr>
          <w:rFonts w:ascii="Times New Roman" w:hAnsi="Times New Roman"/>
          <w:sz w:val="24"/>
          <w:szCs w:val="24"/>
        </w:rPr>
        <w:t xml:space="preserve"> — приобретение школьником социальных знаний (об общественных нормах, устройстве общества, о социально одобряемых и неодобряемых формах поведения в обществе и т. п.), первичного понимания социальной реальности и повседневной жизни.</w:t>
      </w:r>
    </w:p>
    <w:p w:rsidR="008C409C" w:rsidRPr="008C409C" w:rsidRDefault="008C409C" w:rsidP="008C409C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8C409C" w:rsidRPr="008C409C" w:rsidRDefault="008C409C" w:rsidP="008C409C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C409C">
        <w:rPr>
          <w:rFonts w:ascii="Times New Roman" w:hAnsi="Times New Roman"/>
          <w:b/>
          <w:sz w:val="24"/>
          <w:szCs w:val="24"/>
        </w:rPr>
        <w:t>Второй уровень результатов</w:t>
      </w:r>
      <w:r w:rsidRPr="008C409C">
        <w:rPr>
          <w:rFonts w:ascii="Times New Roman" w:hAnsi="Times New Roman"/>
          <w:sz w:val="24"/>
          <w:szCs w:val="24"/>
        </w:rPr>
        <w:t xml:space="preserve"> — получение школьником опыта переживания и позитивного отношения к базовым ценностям общества (человек, семья, Отечество, природа, мир, знания, труд, культура), ценностного отношения к социальной реальности в целом.</w:t>
      </w:r>
    </w:p>
    <w:p w:rsidR="008C409C" w:rsidRPr="008C409C" w:rsidRDefault="008C409C" w:rsidP="008C409C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8C409C" w:rsidRPr="008C409C" w:rsidRDefault="008C409C" w:rsidP="008C409C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C409C">
        <w:rPr>
          <w:rFonts w:ascii="Times New Roman" w:hAnsi="Times New Roman"/>
          <w:b/>
          <w:sz w:val="24"/>
          <w:szCs w:val="24"/>
        </w:rPr>
        <w:lastRenderedPageBreak/>
        <w:t>Третий уровень результатов</w:t>
      </w:r>
      <w:r w:rsidRPr="008C409C">
        <w:rPr>
          <w:rFonts w:ascii="Times New Roman" w:hAnsi="Times New Roman"/>
          <w:sz w:val="24"/>
          <w:szCs w:val="24"/>
        </w:rPr>
        <w:t xml:space="preserve"> — получение школьником опыта самостоятельного общественного действия.</w:t>
      </w:r>
    </w:p>
    <w:p w:rsidR="00BA51A5" w:rsidRDefault="00BA51A5" w:rsidP="008C409C">
      <w:pPr>
        <w:shd w:val="clear" w:color="auto" w:fill="FFFFFF"/>
        <w:spacing w:after="150" w:line="300" w:lineRule="atLeast"/>
        <w:textAlignment w:val="baseline"/>
        <w:rPr>
          <w:rFonts w:ascii="Times New Roman" w:hAnsi="Times New Roman"/>
          <w:color w:val="FF0000"/>
          <w:sz w:val="24"/>
          <w:szCs w:val="24"/>
          <w:lang w:eastAsia="ru-RU"/>
        </w:rPr>
      </w:pPr>
    </w:p>
    <w:p w:rsidR="00BA51A5" w:rsidRPr="00E6080C" w:rsidRDefault="00BA51A5" w:rsidP="00BD3952">
      <w:pPr>
        <w:shd w:val="clear" w:color="auto" w:fill="FFFFFF"/>
        <w:spacing w:after="150" w:line="300" w:lineRule="atLeast"/>
        <w:textAlignment w:val="baseline"/>
        <w:rPr>
          <w:rFonts w:ascii="Times New Roman" w:hAnsi="Times New Roman"/>
          <w:color w:val="FF0000"/>
          <w:sz w:val="24"/>
          <w:szCs w:val="24"/>
          <w:lang w:eastAsia="ru-RU"/>
        </w:rPr>
        <w:sectPr w:rsidR="00BA51A5" w:rsidRPr="00E6080C" w:rsidSect="002505F1">
          <w:footerReference w:type="even" r:id="rId10"/>
          <w:footerReference w:type="default" r:id="rId11"/>
          <w:pgSz w:w="11906" w:h="16838"/>
          <w:pgMar w:top="1134" w:right="851" w:bottom="1134" w:left="1134" w:header="709" w:footer="709" w:gutter="0"/>
          <w:pgNumType w:start="1"/>
          <w:cols w:space="720"/>
          <w:titlePg/>
        </w:sectPr>
      </w:pPr>
    </w:p>
    <w:p w:rsidR="00BA51A5" w:rsidRPr="00EC0AA8" w:rsidRDefault="00BA51A5" w:rsidP="00BD3952">
      <w:pPr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 w:rsidRPr="00EC0AA8">
        <w:rPr>
          <w:rFonts w:ascii="Times New Roman" w:hAnsi="Times New Roman"/>
          <w:b/>
          <w:sz w:val="28"/>
          <w:szCs w:val="28"/>
        </w:rPr>
        <w:lastRenderedPageBreak/>
        <w:t>Учебно-тематический</w:t>
      </w:r>
      <w:proofErr w:type="gramEnd"/>
      <w:r w:rsidRPr="00EC0AA8">
        <w:rPr>
          <w:rFonts w:ascii="Times New Roman" w:hAnsi="Times New Roman"/>
          <w:b/>
          <w:sz w:val="28"/>
          <w:szCs w:val="28"/>
        </w:rPr>
        <w:t xml:space="preserve"> план</w:t>
      </w:r>
      <w:r>
        <w:rPr>
          <w:rFonts w:ascii="Times New Roman" w:hAnsi="Times New Roman"/>
          <w:b/>
          <w:sz w:val="28"/>
          <w:szCs w:val="28"/>
        </w:rPr>
        <w:t>ирование</w:t>
      </w: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09"/>
        <w:gridCol w:w="3827"/>
        <w:gridCol w:w="1134"/>
        <w:gridCol w:w="1005"/>
        <w:gridCol w:w="1547"/>
        <w:gridCol w:w="7023"/>
      </w:tblGrid>
      <w:tr w:rsidR="00BA51A5" w:rsidRPr="00EC0AA8" w:rsidTr="002D5401">
        <w:trPr>
          <w:trHeight w:val="330"/>
        </w:trPr>
        <w:tc>
          <w:tcPr>
            <w:tcW w:w="709" w:type="dxa"/>
            <w:vMerge w:val="restart"/>
          </w:tcPr>
          <w:p w:rsidR="00BA51A5" w:rsidRPr="002D5401" w:rsidRDefault="00BA51A5" w:rsidP="002D5401">
            <w:pPr>
              <w:spacing w:after="0" w:line="240" w:lineRule="auto"/>
              <w:ind w:left="34" w:hanging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D5401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2D5401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2D5401"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3827" w:type="dxa"/>
            <w:vMerge w:val="restart"/>
          </w:tcPr>
          <w:p w:rsidR="00BA51A5" w:rsidRPr="002D5401" w:rsidRDefault="00BA51A5" w:rsidP="002D540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D5401">
              <w:rPr>
                <w:rFonts w:ascii="Times New Roman" w:hAnsi="Times New Roman"/>
                <w:b/>
                <w:sz w:val="24"/>
                <w:szCs w:val="24"/>
              </w:rPr>
              <w:t>Содержание курса</w:t>
            </w:r>
          </w:p>
        </w:tc>
        <w:tc>
          <w:tcPr>
            <w:tcW w:w="3686" w:type="dxa"/>
            <w:gridSpan w:val="3"/>
          </w:tcPr>
          <w:p w:rsidR="00BA51A5" w:rsidRPr="002D5401" w:rsidRDefault="00BA51A5" w:rsidP="002D54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5401">
              <w:rPr>
                <w:rFonts w:ascii="Times New Roman" w:hAnsi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7023" w:type="dxa"/>
            <w:vMerge w:val="restart"/>
          </w:tcPr>
          <w:p w:rsidR="00BA51A5" w:rsidRPr="00EC0AA8" w:rsidRDefault="00BA51A5" w:rsidP="002D5401">
            <w:pPr>
              <w:spacing w:after="0" w:line="240" w:lineRule="auto"/>
              <w:jc w:val="center"/>
            </w:pPr>
            <w:r w:rsidRPr="002D5401">
              <w:rPr>
                <w:rFonts w:ascii="Times New Roman" w:hAnsi="Times New Roman"/>
                <w:b/>
                <w:sz w:val="24"/>
                <w:szCs w:val="24"/>
              </w:rPr>
              <w:t>УУД</w:t>
            </w:r>
          </w:p>
        </w:tc>
      </w:tr>
      <w:tr w:rsidR="00BA51A5" w:rsidRPr="00EC0AA8" w:rsidTr="002D5401">
        <w:trPr>
          <w:trHeight w:val="225"/>
        </w:trPr>
        <w:tc>
          <w:tcPr>
            <w:tcW w:w="709" w:type="dxa"/>
            <w:vMerge/>
          </w:tcPr>
          <w:p w:rsidR="00BA51A5" w:rsidRPr="002D5401" w:rsidRDefault="00BA51A5" w:rsidP="002D5401">
            <w:pPr>
              <w:spacing w:after="0" w:line="240" w:lineRule="auto"/>
              <w:ind w:left="34" w:hanging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BA51A5" w:rsidRPr="002D5401" w:rsidRDefault="00BA51A5" w:rsidP="002D540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BA51A5" w:rsidRPr="002D5401" w:rsidRDefault="00BA51A5" w:rsidP="002D540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D5401"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005" w:type="dxa"/>
          </w:tcPr>
          <w:p w:rsidR="00BA51A5" w:rsidRPr="002D5401" w:rsidRDefault="00BA51A5" w:rsidP="002D540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D5401">
              <w:rPr>
                <w:rFonts w:ascii="Times New Roman" w:hAnsi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1547" w:type="dxa"/>
          </w:tcPr>
          <w:p w:rsidR="00BA51A5" w:rsidRPr="002D5401" w:rsidRDefault="00BA51A5" w:rsidP="002D540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D5401">
              <w:rPr>
                <w:rFonts w:ascii="Times New Roman" w:hAnsi="Times New Roman"/>
                <w:b/>
                <w:sz w:val="24"/>
                <w:szCs w:val="24"/>
              </w:rPr>
              <w:t>Практика</w:t>
            </w:r>
          </w:p>
        </w:tc>
        <w:tc>
          <w:tcPr>
            <w:tcW w:w="7023" w:type="dxa"/>
            <w:vMerge/>
          </w:tcPr>
          <w:p w:rsidR="00BA51A5" w:rsidRPr="002D5401" w:rsidRDefault="00BA51A5" w:rsidP="002D540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A51A5" w:rsidRPr="00EC0AA8" w:rsidTr="002D5401">
        <w:tc>
          <w:tcPr>
            <w:tcW w:w="709" w:type="dxa"/>
          </w:tcPr>
          <w:p w:rsidR="00BA51A5" w:rsidRPr="002D5401" w:rsidRDefault="00BA51A5" w:rsidP="002D5401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426" w:hanging="28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BA51A5" w:rsidRPr="002D5401" w:rsidRDefault="00BA51A5" w:rsidP="002D54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5401">
              <w:rPr>
                <w:rFonts w:ascii="Times New Roman" w:hAnsi="Times New Roman"/>
                <w:sz w:val="24"/>
                <w:szCs w:val="24"/>
              </w:rPr>
              <w:t>Понятие об участниках дорожного движения</w:t>
            </w:r>
          </w:p>
        </w:tc>
        <w:tc>
          <w:tcPr>
            <w:tcW w:w="1134" w:type="dxa"/>
          </w:tcPr>
          <w:p w:rsidR="00BA51A5" w:rsidRPr="002D5401" w:rsidRDefault="00BA51A5" w:rsidP="002D54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540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05" w:type="dxa"/>
          </w:tcPr>
          <w:p w:rsidR="00BA51A5" w:rsidRPr="002D5401" w:rsidRDefault="00BA51A5" w:rsidP="002D54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540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47" w:type="dxa"/>
          </w:tcPr>
          <w:p w:rsidR="00BA51A5" w:rsidRPr="002D5401" w:rsidRDefault="00BA51A5" w:rsidP="002D54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540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23" w:type="dxa"/>
            <w:vMerge w:val="restart"/>
          </w:tcPr>
          <w:p w:rsidR="00BA51A5" w:rsidRPr="002D5401" w:rsidRDefault="00BA51A5" w:rsidP="002D5401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D5401">
              <w:rPr>
                <w:rFonts w:ascii="Times New Roman" w:hAnsi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Личностные</w:t>
            </w:r>
          </w:p>
          <w:p w:rsidR="00BA51A5" w:rsidRPr="002D5401" w:rsidRDefault="00BA51A5" w:rsidP="002D5401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D5401">
              <w:rPr>
                <w:rFonts w:ascii="Times New Roman" w:hAnsi="Times New Roman"/>
                <w:sz w:val="20"/>
                <w:szCs w:val="20"/>
                <w:lang w:eastAsia="ru-RU"/>
              </w:rPr>
              <w:t>·  принятие образа «хороший пешеход, хороший пассажир»;</w:t>
            </w:r>
          </w:p>
          <w:p w:rsidR="00BA51A5" w:rsidRPr="002D5401" w:rsidRDefault="00BA51A5" w:rsidP="002D5401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D5401">
              <w:rPr>
                <w:rFonts w:ascii="Times New Roman" w:hAnsi="Times New Roman"/>
                <w:sz w:val="20"/>
                <w:szCs w:val="20"/>
                <w:lang w:eastAsia="ru-RU"/>
              </w:rPr>
              <w:t>·  самостоятельность и личная ответственность за свои поступки, установка на здоровый образ жизни;</w:t>
            </w:r>
          </w:p>
          <w:p w:rsidR="00BA51A5" w:rsidRPr="002D5401" w:rsidRDefault="00BA51A5" w:rsidP="002D5401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D5401">
              <w:rPr>
                <w:rFonts w:ascii="Times New Roman" w:hAnsi="Times New Roman"/>
                <w:sz w:val="20"/>
                <w:szCs w:val="20"/>
                <w:lang w:eastAsia="ru-RU"/>
              </w:rPr>
              <w:t>·  уважительное отношение к другим участникам дорожного движения;</w:t>
            </w:r>
          </w:p>
          <w:p w:rsidR="00BA51A5" w:rsidRPr="002D5401" w:rsidRDefault="00BA51A5" w:rsidP="002D5401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D5401">
              <w:rPr>
                <w:rFonts w:ascii="Times New Roman" w:hAnsi="Times New Roman"/>
                <w:sz w:val="20"/>
                <w:szCs w:val="20"/>
                <w:lang w:eastAsia="ru-RU"/>
              </w:rPr>
              <w:t>·  осознание ответственности человека за общее благополучие;</w:t>
            </w:r>
          </w:p>
          <w:p w:rsidR="00BA51A5" w:rsidRPr="002D5401" w:rsidRDefault="00BA51A5" w:rsidP="002D5401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D5401">
              <w:rPr>
                <w:rFonts w:ascii="Times New Roman" w:hAnsi="Times New Roman"/>
                <w:sz w:val="20"/>
                <w:szCs w:val="20"/>
                <w:lang w:eastAsia="ru-RU"/>
              </w:rPr>
              <w:t>·  этические чувства, прежде всего доброжелательность и эмоционально-нравственная отзывчивость;</w:t>
            </w:r>
          </w:p>
          <w:p w:rsidR="00BA51A5" w:rsidRPr="002D5401" w:rsidRDefault="00BA51A5" w:rsidP="002D5401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D5401">
              <w:rPr>
                <w:rFonts w:ascii="Times New Roman" w:hAnsi="Times New Roman"/>
                <w:sz w:val="20"/>
                <w:szCs w:val="20"/>
                <w:lang w:eastAsia="ru-RU"/>
              </w:rPr>
              <w:t>·  положительная мотивация и познавательный интерес к занятиям по программе «Юные инспектора дорожного движения»;</w:t>
            </w:r>
          </w:p>
          <w:p w:rsidR="00BA51A5" w:rsidRPr="002D5401" w:rsidRDefault="00BA51A5" w:rsidP="002D5401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D5401">
              <w:rPr>
                <w:rFonts w:ascii="Times New Roman" w:hAnsi="Times New Roman"/>
                <w:sz w:val="20"/>
                <w:szCs w:val="20"/>
                <w:lang w:eastAsia="ru-RU"/>
              </w:rPr>
              <w:t>·  способность к самооценке;</w:t>
            </w:r>
          </w:p>
          <w:p w:rsidR="00BA51A5" w:rsidRPr="002D5401" w:rsidRDefault="00BA51A5" w:rsidP="002D5401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D5401">
              <w:rPr>
                <w:rFonts w:ascii="Times New Roman" w:hAnsi="Times New Roman"/>
                <w:sz w:val="20"/>
                <w:szCs w:val="20"/>
                <w:lang w:eastAsia="ru-RU"/>
              </w:rPr>
              <w:t>·  начальные навыки сотрудничества в разных ситуациях.</w:t>
            </w:r>
          </w:p>
          <w:p w:rsidR="00BA51A5" w:rsidRPr="002D5401" w:rsidRDefault="00BA51A5" w:rsidP="002D5401">
            <w:pPr>
              <w:shd w:val="clear" w:color="auto" w:fill="FFFFFF"/>
              <w:spacing w:after="0" w:line="300" w:lineRule="atLeast"/>
              <w:textAlignment w:val="baseline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2D5401">
              <w:rPr>
                <w:rFonts w:ascii="Times New Roman" w:hAnsi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Метапредметные</w:t>
            </w:r>
            <w:proofErr w:type="spellEnd"/>
          </w:p>
          <w:p w:rsidR="00BA51A5" w:rsidRPr="002D5401" w:rsidRDefault="00BA51A5" w:rsidP="002D5401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D5401">
              <w:rPr>
                <w:rFonts w:ascii="Times New Roman" w:hAnsi="Times New Roman"/>
                <w:sz w:val="20"/>
                <w:szCs w:val="20"/>
                <w:lang w:eastAsia="ru-RU"/>
              </w:rPr>
              <w:t>·  навыки контроля и самооценки процесса и результата деятельности;</w:t>
            </w:r>
          </w:p>
          <w:p w:rsidR="00BA51A5" w:rsidRPr="002D5401" w:rsidRDefault="00BA51A5" w:rsidP="002D5401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D5401">
              <w:rPr>
                <w:rFonts w:ascii="Times New Roman" w:hAnsi="Times New Roman"/>
                <w:sz w:val="20"/>
                <w:szCs w:val="20"/>
                <w:lang w:eastAsia="ru-RU"/>
              </w:rPr>
              <w:t>·  умение ставить и формулировать проблемы;</w:t>
            </w:r>
          </w:p>
          <w:p w:rsidR="00BA51A5" w:rsidRPr="002D5401" w:rsidRDefault="00BA51A5" w:rsidP="002D5401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D5401">
              <w:rPr>
                <w:rFonts w:ascii="Times New Roman" w:hAnsi="Times New Roman"/>
                <w:sz w:val="20"/>
                <w:szCs w:val="20"/>
                <w:lang w:eastAsia="ru-RU"/>
              </w:rPr>
              <w:t>·  навыки осознанного и произвольного построения сообщения в устной форме, в том числе творческого характера;</w:t>
            </w:r>
          </w:p>
          <w:p w:rsidR="00BA51A5" w:rsidRPr="002D5401" w:rsidRDefault="00BA51A5" w:rsidP="002D5401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D5401">
              <w:rPr>
                <w:rFonts w:ascii="Times New Roman" w:hAnsi="Times New Roman"/>
                <w:sz w:val="20"/>
                <w:szCs w:val="20"/>
                <w:lang w:eastAsia="ru-RU"/>
              </w:rPr>
              <w:t>·  установление причинно-следственных связей;</w:t>
            </w:r>
          </w:p>
          <w:p w:rsidR="00BA51A5" w:rsidRPr="002D5401" w:rsidRDefault="00BA51A5" w:rsidP="002D5401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D5401">
              <w:rPr>
                <w:rFonts w:ascii="Times New Roman" w:hAnsi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Регулятивные</w:t>
            </w:r>
          </w:p>
          <w:p w:rsidR="00BA51A5" w:rsidRPr="002D5401" w:rsidRDefault="00BA51A5" w:rsidP="002D5401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D5401">
              <w:rPr>
                <w:rFonts w:ascii="Times New Roman" w:hAnsi="Times New Roman"/>
                <w:sz w:val="20"/>
                <w:szCs w:val="20"/>
                <w:lang w:eastAsia="ru-RU"/>
              </w:rPr>
              <w:t>·  использование речи для регуляции своего действия;</w:t>
            </w:r>
          </w:p>
          <w:p w:rsidR="00BA51A5" w:rsidRPr="002D5401" w:rsidRDefault="00BA51A5" w:rsidP="002D5401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D5401">
              <w:rPr>
                <w:rFonts w:ascii="Times New Roman" w:hAnsi="Times New Roman"/>
                <w:sz w:val="20"/>
                <w:szCs w:val="20"/>
                <w:lang w:eastAsia="ru-RU"/>
              </w:rPr>
              <w:t>·  адекватное восприятие предложений учителей, товарищей, родителей и других людей по исправлению допущенных ошибок;</w:t>
            </w:r>
          </w:p>
          <w:p w:rsidR="00BA51A5" w:rsidRPr="002D5401" w:rsidRDefault="00BA51A5" w:rsidP="002D5401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D5401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·  умение выделять и формулировать то, что уже усвоено и что еще нужно </w:t>
            </w:r>
            <w:proofErr w:type="gramStart"/>
            <w:r w:rsidRPr="002D5401">
              <w:rPr>
                <w:rFonts w:ascii="Times New Roman" w:hAnsi="Times New Roman"/>
                <w:sz w:val="20"/>
                <w:szCs w:val="20"/>
                <w:lang w:eastAsia="ru-RU"/>
              </w:rPr>
              <w:t>усвоить</w:t>
            </w:r>
            <w:proofErr w:type="gramEnd"/>
            <w:r w:rsidRPr="002D5401">
              <w:rPr>
                <w:rFonts w:ascii="Times New Roman" w:hAnsi="Times New Roman"/>
                <w:sz w:val="20"/>
                <w:szCs w:val="20"/>
                <w:lang w:eastAsia="ru-RU"/>
              </w:rPr>
              <w:t>;</w:t>
            </w:r>
          </w:p>
          <w:p w:rsidR="00BA51A5" w:rsidRPr="002D5401" w:rsidRDefault="00BA51A5" w:rsidP="002D5401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D5401">
              <w:rPr>
                <w:rFonts w:ascii="Times New Roman" w:hAnsi="Times New Roman"/>
                <w:sz w:val="20"/>
                <w:szCs w:val="20"/>
                <w:lang w:eastAsia="ru-RU"/>
              </w:rPr>
              <w:t>·  умение соотносить правильность выбора, планирования, выполнения и результата действия с требованиями конкретной задачи;</w:t>
            </w:r>
          </w:p>
          <w:p w:rsidR="00BA51A5" w:rsidRPr="002D5401" w:rsidRDefault="00BA51A5" w:rsidP="002D5401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D5401">
              <w:rPr>
                <w:rFonts w:ascii="Times New Roman" w:hAnsi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Коммуникативные</w:t>
            </w:r>
          </w:p>
          <w:p w:rsidR="00BA51A5" w:rsidRPr="002D5401" w:rsidRDefault="00BA51A5" w:rsidP="002D5401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D5401">
              <w:rPr>
                <w:rFonts w:ascii="Times New Roman" w:hAnsi="Times New Roman"/>
                <w:sz w:val="20"/>
                <w:szCs w:val="20"/>
                <w:lang w:eastAsia="ru-RU"/>
              </w:rPr>
              <w:t>В процессе обучения дети учатся:</w:t>
            </w:r>
          </w:p>
          <w:p w:rsidR="00BA51A5" w:rsidRPr="002D5401" w:rsidRDefault="00BA51A5" w:rsidP="002D5401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D5401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·  работать в группе, учитывать мнения партнеров, отличные </w:t>
            </w:r>
            <w:proofErr w:type="gramStart"/>
            <w:r w:rsidRPr="002D5401">
              <w:rPr>
                <w:rFonts w:ascii="Times New Roman" w:hAnsi="Times New Roman"/>
                <w:sz w:val="20"/>
                <w:szCs w:val="20"/>
                <w:lang w:eastAsia="ru-RU"/>
              </w:rPr>
              <w:t>от</w:t>
            </w:r>
            <w:proofErr w:type="gramEnd"/>
            <w:r w:rsidRPr="002D5401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собственных;</w:t>
            </w:r>
          </w:p>
          <w:p w:rsidR="00BA51A5" w:rsidRPr="002D5401" w:rsidRDefault="00BA51A5" w:rsidP="002D5401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D5401">
              <w:rPr>
                <w:rFonts w:ascii="Times New Roman" w:hAnsi="Times New Roman"/>
                <w:sz w:val="20"/>
                <w:szCs w:val="20"/>
                <w:lang w:eastAsia="ru-RU"/>
              </w:rPr>
              <w:t>·  ставить вопросы;</w:t>
            </w:r>
          </w:p>
          <w:p w:rsidR="00BA51A5" w:rsidRPr="002D5401" w:rsidRDefault="00BA51A5" w:rsidP="002D5401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D5401">
              <w:rPr>
                <w:rFonts w:ascii="Times New Roman" w:hAnsi="Times New Roman"/>
                <w:sz w:val="20"/>
                <w:szCs w:val="20"/>
                <w:lang w:eastAsia="ru-RU"/>
              </w:rPr>
              <w:t>·  обращаться за помощью;</w:t>
            </w:r>
          </w:p>
          <w:p w:rsidR="00BA51A5" w:rsidRPr="002D5401" w:rsidRDefault="00BA51A5" w:rsidP="002D5401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D5401">
              <w:rPr>
                <w:rFonts w:ascii="Times New Roman" w:hAnsi="Times New Roman"/>
                <w:sz w:val="20"/>
                <w:szCs w:val="20"/>
                <w:lang w:eastAsia="ru-RU"/>
              </w:rPr>
              <w:t>·  формулировать свои затруднения;</w:t>
            </w:r>
          </w:p>
          <w:p w:rsidR="00BA51A5" w:rsidRPr="002D5401" w:rsidRDefault="00BA51A5" w:rsidP="002D5401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D5401">
              <w:rPr>
                <w:rFonts w:ascii="Times New Roman" w:hAnsi="Times New Roman"/>
                <w:sz w:val="20"/>
                <w:szCs w:val="20"/>
                <w:lang w:eastAsia="ru-RU"/>
              </w:rPr>
              <w:t>·  предлагать помощь и сотрудничество;</w:t>
            </w:r>
          </w:p>
          <w:p w:rsidR="00BA51A5" w:rsidRPr="002D5401" w:rsidRDefault="00BA51A5" w:rsidP="002D5401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D5401">
              <w:rPr>
                <w:rFonts w:ascii="Times New Roman" w:hAnsi="Times New Roman"/>
                <w:sz w:val="20"/>
                <w:szCs w:val="20"/>
                <w:lang w:eastAsia="ru-RU"/>
              </w:rPr>
              <w:t>·  слушать собеседника;</w:t>
            </w:r>
          </w:p>
          <w:p w:rsidR="00BA51A5" w:rsidRPr="002D5401" w:rsidRDefault="00BA51A5" w:rsidP="002D5401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D5401">
              <w:rPr>
                <w:rFonts w:ascii="Times New Roman" w:hAnsi="Times New Roman"/>
                <w:sz w:val="20"/>
                <w:szCs w:val="20"/>
                <w:lang w:eastAsia="ru-RU"/>
              </w:rPr>
              <w:t>·  договариваться и приходить к общему решению;</w:t>
            </w:r>
          </w:p>
          <w:p w:rsidR="00BA51A5" w:rsidRPr="002D5401" w:rsidRDefault="00BA51A5" w:rsidP="002D5401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D5401">
              <w:rPr>
                <w:rFonts w:ascii="Times New Roman" w:hAnsi="Times New Roman"/>
                <w:sz w:val="20"/>
                <w:szCs w:val="20"/>
                <w:lang w:eastAsia="ru-RU"/>
              </w:rPr>
              <w:t>·  формулировать собственное мнение и позицию;</w:t>
            </w:r>
          </w:p>
          <w:p w:rsidR="00BA51A5" w:rsidRPr="002D5401" w:rsidRDefault="00BA51A5" w:rsidP="002D5401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D5401">
              <w:rPr>
                <w:rFonts w:ascii="Times New Roman" w:hAnsi="Times New Roman"/>
                <w:sz w:val="20"/>
                <w:szCs w:val="20"/>
                <w:lang w:eastAsia="ru-RU"/>
              </w:rPr>
              <w:t>·  осуществлять взаимный контроль;</w:t>
            </w:r>
          </w:p>
          <w:p w:rsidR="00BA51A5" w:rsidRPr="00EC0AA8" w:rsidRDefault="00BA51A5" w:rsidP="002D5401">
            <w:pPr>
              <w:shd w:val="clear" w:color="auto" w:fill="FFFFFF"/>
              <w:spacing w:after="0" w:line="240" w:lineRule="auto"/>
              <w:textAlignment w:val="baseline"/>
            </w:pPr>
            <w:r w:rsidRPr="002D5401">
              <w:rPr>
                <w:rFonts w:ascii="Times New Roman" w:hAnsi="Times New Roman"/>
                <w:sz w:val="20"/>
                <w:szCs w:val="20"/>
                <w:lang w:eastAsia="ru-RU"/>
              </w:rPr>
              <w:t>·  адекватно оценивать собственное поведение и поведение окружающих.</w:t>
            </w:r>
          </w:p>
        </w:tc>
      </w:tr>
      <w:tr w:rsidR="00BA51A5" w:rsidRPr="00EC0AA8" w:rsidTr="002D5401">
        <w:tc>
          <w:tcPr>
            <w:tcW w:w="709" w:type="dxa"/>
          </w:tcPr>
          <w:p w:rsidR="00BA51A5" w:rsidRPr="002D5401" w:rsidRDefault="00BA51A5" w:rsidP="002D5401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426" w:hanging="28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BA51A5" w:rsidRPr="002D5401" w:rsidRDefault="00BA51A5" w:rsidP="002D54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5401">
              <w:rPr>
                <w:rFonts w:ascii="Times New Roman" w:hAnsi="Times New Roman"/>
                <w:sz w:val="24"/>
                <w:szCs w:val="24"/>
              </w:rPr>
              <w:t>Правила безопасного поведения на дорогах и улицах</w:t>
            </w:r>
          </w:p>
        </w:tc>
        <w:tc>
          <w:tcPr>
            <w:tcW w:w="1134" w:type="dxa"/>
          </w:tcPr>
          <w:p w:rsidR="00BA51A5" w:rsidRPr="002D5401" w:rsidRDefault="00BA51A5" w:rsidP="002D54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5401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005" w:type="dxa"/>
          </w:tcPr>
          <w:p w:rsidR="00BA51A5" w:rsidRPr="002D5401" w:rsidRDefault="00BA51A5" w:rsidP="002D54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540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47" w:type="dxa"/>
          </w:tcPr>
          <w:p w:rsidR="00BA51A5" w:rsidRPr="002D5401" w:rsidRDefault="00BA51A5" w:rsidP="002D54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540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23" w:type="dxa"/>
            <w:vMerge/>
          </w:tcPr>
          <w:p w:rsidR="00BA51A5" w:rsidRPr="00EC0AA8" w:rsidRDefault="00BA51A5" w:rsidP="002D5401">
            <w:pPr>
              <w:spacing w:after="0" w:line="240" w:lineRule="auto"/>
            </w:pPr>
          </w:p>
        </w:tc>
      </w:tr>
      <w:tr w:rsidR="00BA51A5" w:rsidRPr="00EC0AA8" w:rsidTr="002D5401">
        <w:tc>
          <w:tcPr>
            <w:tcW w:w="709" w:type="dxa"/>
          </w:tcPr>
          <w:p w:rsidR="00BA51A5" w:rsidRPr="002D5401" w:rsidRDefault="00BA51A5" w:rsidP="002D5401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426" w:hanging="28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BA51A5" w:rsidRPr="002D5401" w:rsidRDefault="00BA51A5" w:rsidP="002D54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5401">
              <w:rPr>
                <w:rFonts w:ascii="Times New Roman" w:hAnsi="Times New Roman"/>
                <w:sz w:val="24"/>
                <w:szCs w:val="24"/>
              </w:rPr>
              <w:t>Освоение навыков безопасного движения пешехода и велосипедиста</w:t>
            </w:r>
          </w:p>
        </w:tc>
        <w:tc>
          <w:tcPr>
            <w:tcW w:w="1134" w:type="dxa"/>
          </w:tcPr>
          <w:p w:rsidR="00BA51A5" w:rsidRPr="002D5401" w:rsidRDefault="00BA51A5" w:rsidP="002D54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540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05" w:type="dxa"/>
          </w:tcPr>
          <w:p w:rsidR="00BA51A5" w:rsidRPr="002D5401" w:rsidRDefault="00BA51A5" w:rsidP="002D54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540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47" w:type="dxa"/>
          </w:tcPr>
          <w:p w:rsidR="00BA51A5" w:rsidRPr="002D5401" w:rsidRDefault="00BA51A5" w:rsidP="002D54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540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23" w:type="dxa"/>
            <w:vMerge/>
          </w:tcPr>
          <w:p w:rsidR="00BA51A5" w:rsidRPr="00EC0AA8" w:rsidRDefault="00BA51A5" w:rsidP="002D5401">
            <w:pPr>
              <w:spacing w:after="0" w:line="240" w:lineRule="auto"/>
            </w:pPr>
          </w:p>
        </w:tc>
      </w:tr>
      <w:tr w:rsidR="00BA51A5" w:rsidRPr="00EC0AA8" w:rsidTr="002D5401">
        <w:tc>
          <w:tcPr>
            <w:tcW w:w="709" w:type="dxa"/>
          </w:tcPr>
          <w:p w:rsidR="00BA51A5" w:rsidRPr="002D5401" w:rsidRDefault="00BA51A5" w:rsidP="002D5401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426" w:hanging="28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BA51A5" w:rsidRPr="002D5401" w:rsidRDefault="00BA51A5" w:rsidP="002D54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5401">
              <w:rPr>
                <w:rFonts w:ascii="Times New Roman" w:hAnsi="Times New Roman"/>
                <w:sz w:val="24"/>
                <w:szCs w:val="24"/>
              </w:rPr>
              <w:t>Освоение приёмов профилактических и ремонтных работ велосипеда</w:t>
            </w:r>
          </w:p>
        </w:tc>
        <w:tc>
          <w:tcPr>
            <w:tcW w:w="1134" w:type="dxa"/>
          </w:tcPr>
          <w:p w:rsidR="00BA51A5" w:rsidRPr="002D5401" w:rsidRDefault="00BA51A5" w:rsidP="002D54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540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05" w:type="dxa"/>
          </w:tcPr>
          <w:p w:rsidR="00BA51A5" w:rsidRPr="002D5401" w:rsidRDefault="00BA51A5" w:rsidP="002D54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540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47" w:type="dxa"/>
          </w:tcPr>
          <w:p w:rsidR="00BA51A5" w:rsidRPr="002D5401" w:rsidRDefault="00BA51A5" w:rsidP="002D54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540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23" w:type="dxa"/>
            <w:vMerge/>
          </w:tcPr>
          <w:p w:rsidR="00BA51A5" w:rsidRPr="00EC0AA8" w:rsidRDefault="00BA51A5" w:rsidP="002D5401">
            <w:pPr>
              <w:spacing w:after="0" w:line="240" w:lineRule="auto"/>
            </w:pPr>
          </w:p>
        </w:tc>
      </w:tr>
      <w:tr w:rsidR="00BA51A5" w:rsidRPr="00EC0AA8" w:rsidTr="002D5401">
        <w:tc>
          <w:tcPr>
            <w:tcW w:w="709" w:type="dxa"/>
          </w:tcPr>
          <w:p w:rsidR="00BA51A5" w:rsidRPr="002D5401" w:rsidRDefault="00BA51A5" w:rsidP="002D5401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426" w:hanging="28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BA51A5" w:rsidRPr="002D5401" w:rsidRDefault="00BA51A5" w:rsidP="002D54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5401">
              <w:rPr>
                <w:rFonts w:ascii="Times New Roman" w:hAnsi="Times New Roman"/>
                <w:sz w:val="24"/>
                <w:szCs w:val="24"/>
              </w:rPr>
              <w:t>Правила безопасного дорожного движения пешеходов и автотранспорта</w:t>
            </w:r>
          </w:p>
        </w:tc>
        <w:tc>
          <w:tcPr>
            <w:tcW w:w="1134" w:type="dxa"/>
          </w:tcPr>
          <w:p w:rsidR="00BA51A5" w:rsidRPr="002D5401" w:rsidRDefault="00BA51A5" w:rsidP="002D54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540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05" w:type="dxa"/>
          </w:tcPr>
          <w:p w:rsidR="00BA51A5" w:rsidRPr="002D5401" w:rsidRDefault="00BA51A5" w:rsidP="002D54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540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47" w:type="dxa"/>
          </w:tcPr>
          <w:p w:rsidR="00BA51A5" w:rsidRPr="002D5401" w:rsidRDefault="00BA51A5" w:rsidP="002D54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540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23" w:type="dxa"/>
            <w:vMerge/>
          </w:tcPr>
          <w:p w:rsidR="00BA51A5" w:rsidRPr="00EC0AA8" w:rsidRDefault="00BA51A5" w:rsidP="002D5401">
            <w:pPr>
              <w:spacing w:after="0" w:line="240" w:lineRule="auto"/>
            </w:pPr>
          </w:p>
        </w:tc>
      </w:tr>
      <w:tr w:rsidR="00BA51A5" w:rsidRPr="00EC0AA8" w:rsidTr="002D5401">
        <w:tc>
          <w:tcPr>
            <w:tcW w:w="709" w:type="dxa"/>
          </w:tcPr>
          <w:p w:rsidR="00BA51A5" w:rsidRPr="002D5401" w:rsidRDefault="00BA51A5" w:rsidP="002D5401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426" w:hanging="28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BA51A5" w:rsidRPr="002D5401" w:rsidRDefault="00BA51A5" w:rsidP="002D54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5401">
              <w:rPr>
                <w:rFonts w:ascii="Times New Roman" w:hAnsi="Times New Roman"/>
                <w:sz w:val="24"/>
                <w:szCs w:val="24"/>
              </w:rPr>
              <w:t>Оказание первой доврачебной помощи пострадавшим в ДТП</w:t>
            </w:r>
          </w:p>
        </w:tc>
        <w:tc>
          <w:tcPr>
            <w:tcW w:w="1134" w:type="dxa"/>
          </w:tcPr>
          <w:p w:rsidR="00BA51A5" w:rsidRPr="002D5401" w:rsidRDefault="00BA51A5" w:rsidP="002D54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540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05" w:type="dxa"/>
          </w:tcPr>
          <w:p w:rsidR="00BA51A5" w:rsidRPr="002D5401" w:rsidRDefault="00BA51A5" w:rsidP="002D54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540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47" w:type="dxa"/>
          </w:tcPr>
          <w:p w:rsidR="00BA51A5" w:rsidRPr="002D5401" w:rsidRDefault="00BA51A5" w:rsidP="002D54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540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23" w:type="dxa"/>
            <w:vMerge/>
          </w:tcPr>
          <w:p w:rsidR="00BA51A5" w:rsidRPr="00EC0AA8" w:rsidRDefault="00BA51A5" w:rsidP="002D5401">
            <w:pPr>
              <w:spacing w:after="0" w:line="240" w:lineRule="auto"/>
            </w:pPr>
          </w:p>
        </w:tc>
      </w:tr>
      <w:tr w:rsidR="00BA51A5" w:rsidRPr="00EC0AA8" w:rsidTr="002D5401">
        <w:tc>
          <w:tcPr>
            <w:tcW w:w="709" w:type="dxa"/>
          </w:tcPr>
          <w:p w:rsidR="00BA51A5" w:rsidRPr="002D5401" w:rsidRDefault="00BA51A5" w:rsidP="002D5401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426" w:hanging="28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BA51A5" w:rsidRPr="002D5401" w:rsidRDefault="00BA51A5" w:rsidP="002D54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5401">
              <w:rPr>
                <w:rFonts w:ascii="Times New Roman" w:hAnsi="Times New Roman"/>
                <w:sz w:val="24"/>
                <w:szCs w:val="24"/>
              </w:rPr>
              <w:t>Профилактика детского дорожного травматизма</w:t>
            </w:r>
          </w:p>
        </w:tc>
        <w:tc>
          <w:tcPr>
            <w:tcW w:w="1134" w:type="dxa"/>
          </w:tcPr>
          <w:p w:rsidR="00BA51A5" w:rsidRPr="002D5401" w:rsidRDefault="00BA51A5" w:rsidP="002D54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540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05" w:type="dxa"/>
          </w:tcPr>
          <w:p w:rsidR="00BA51A5" w:rsidRPr="002D5401" w:rsidRDefault="00BA51A5" w:rsidP="002D54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540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47" w:type="dxa"/>
          </w:tcPr>
          <w:p w:rsidR="00BA51A5" w:rsidRPr="002D5401" w:rsidRDefault="00BA51A5" w:rsidP="002D54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540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23" w:type="dxa"/>
            <w:vMerge/>
          </w:tcPr>
          <w:p w:rsidR="00BA51A5" w:rsidRPr="00EC0AA8" w:rsidRDefault="00BA51A5" w:rsidP="002D5401">
            <w:pPr>
              <w:spacing w:after="0" w:line="240" w:lineRule="auto"/>
            </w:pPr>
          </w:p>
        </w:tc>
      </w:tr>
      <w:tr w:rsidR="00BA51A5" w:rsidRPr="00EC0AA8" w:rsidTr="002D5401">
        <w:tc>
          <w:tcPr>
            <w:tcW w:w="709" w:type="dxa"/>
          </w:tcPr>
          <w:p w:rsidR="00BA51A5" w:rsidRPr="002D5401" w:rsidRDefault="00BA51A5" w:rsidP="002D5401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426" w:hanging="28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BA51A5" w:rsidRPr="002D5401" w:rsidRDefault="00BA51A5" w:rsidP="002D54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5401">
              <w:rPr>
                <w:rFonts w:ascii="Times New Roman" w:hAnsi="Times New Roman"/>
                <w:sz w:val="24"/>
                <w:szCs w:val="24"/>
              </w:rPr>
              <w:t>Подготовка и проведение игр и конкурсов юных знатоков правил дорожного движения</w:t>
            </w:r>
          </w:p>
        </w:tc>
        <w:tc>
          <w:tcPr>
            <w:tcW w:w="1134" w:type="dxa"/>
          </w:tcPr>
          <w:p w:rsidR="00BA51A5" w:rsidRPr="002D5401" w:rsidRDefault="00BA51A5" w:rsidP="002D54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540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05" w:type="dxa"/>
          </w:tcPr>
          <w:p w:rsidR="00BA51A5" w:rsidRPr="002D5401" w:rsidRDefault="00BA51A5" w:rsidP="002D54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540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47" w:type="dxa"/>
          </w:tcPr>
          <w:p w:rsidR="00BA51A5" w:rsidRPr="002D5401" w:rsidRDefault="00BA51A5" w:rsidP="002D54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540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23" w:type="dxa"/>
            <w:vMerge/>
          </w:tcPr>
          <w:p w:rsidR="00BA51A5" w:rsidRPr="00EC0AA8" w:rsidRDefault="00BA51A5" w:rsidP="002D5401">
            <w:pPr>
              <w:spacing w:after="0" w:line="240" w:lineRule="auto"/>
            </w:pPr>
          </w:p>
        </w:tc>
      </w:tr>
      <w:tr w:rsidR="00BA51A5" w:rsidRPr="00EC0AA8" w:rsidTr="002D5401">
        <w:tc>
          <w:tcPr>
            <w:tcW w:w="709" w:type="dxa"/>
          </w:tcPr>
          <w:p w:rsidR="00BA51A5" w:rsidRPr="002D5401" w:rsidRDefault="00BA51A5" w:rsidP="002D5401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426" w:hanging="28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BA51A5" w:rsidRPr="002D5401" w:rsidRDefault="00BA51A5" w:rsidP="002D54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2D540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Подготовка и проведение соревнований «Безопасное колесо»</w:t>
            </w:r>
          </w:p>
        </w:tc>
        <w:tc>
          <w:tcPr>
            <w:tcW w:w="1134" w:type="dxa"/>
          </w:tcPr>
          <w:p w:rsidR="00BA51A5" w:rsidRPr="002D5401" w:rsidRDefault="00BA51A5" w:rsidP="002D54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540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05" w:type="dxa"/>
          </w:tcPr>
          <w:p w:rsidR="00BA51A5" w:rsidRPr="002D5401" w:rsidRDefault="00BA51A5" w:rsidP="002D54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540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47" w:type="dxa"/>
          </w:tcPr>
          <w:p w:rsidR="00BA51A5" w:rsidRPr="002D5401" w:rsidRDefault="00BA51A5" w:rsidP="002D54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540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23" w:type="dxa"/>
            <w:vMerge/>
          </w:tcPr>
          <w:p w:rsidR="00BA51A5" w:rsidRPr="00EC0AA8" w:rsidRDefault="00BA51A5" w:rsidP="002D5401">
            <w:pPr>
              <w:spacing w:after="0" w:line="240" w:lineRule="auto"/>
            </w:pPr>
          </w:p>
        </w:tc>
      </w:tr>
      <w:tr w:rsidR="00BA51A5" w:rsidRPr="00EC0AA8" w:rsidTr="002D5401">
        <w:tc>
          <w:tcPr>
            <w:tcW w:w="709" w:type="dxa"/>
          </w:tcPr>
          <w:p w:rsidR="00BA51A5" w:rsidRPr="002D5401" w:rsidRDefault="00BA51A5" w:rsidP="002D5401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426" w:hanging="28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BA51A5" w:rsidRPr="002D5401" w:rsidRDefault="00BA51A5" w:rsidP="002D54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2D540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Выступление агитбригады юных инспекторов дорожного движения</w:t>
            </w:r>
          </w:p>
        </w:tc>
        <w:tc>
          <w:tcPr>
            <w:tcW w:w="1134" w:type="dxa"/>
          </w:tcPr>
          <w:p w:rsidR="00BA51A5" w:rsidRPr="002D5401" w:rsidRDefault="00BA51A5" w:rsidP="002D54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540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05" w:type="dxa"/>
          </w:tcPr>
          <w:p w:rsidR="00BA51A5" w:rsidRPr="002D5401" w:rsidRDefault="00BA51A5" w:rsidP="002D54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540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47" w:type="dxa"/>
          </w:tcPr>
          <w:p w:rsidR="00BA51A5" w:rsidRPr="002D5401" w:rsidRDefault="00BA51A5" w:rsidP="002D54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540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23" w:type="dxa"/>
            <w:vMerge/>
          </w:tcPr>
          <w:p w:rsidR="00BA51A5" w:rsidRPr="00EC0AA8" w:rsidRDefault="00BA51A5" w:rsidP="002D5401">
            <w:pPr>
              <w:spacing w:after="0" w:line="240" w:lineRule="auto"/>
            </w:pPr>
          </w:p>
        </w:tc>
      </w:tr>
      <w:tr w:rsidR="00BA51A5" w:rsidRPr="00EC0AA8" w:rsidTr="002D5401">
        <w:tc>
          <w:tcPr>
            <w:tcW w:w="4536" w:type="dxa"/>
            <w:gridSpan w:val="2"/>
          </w:tcPr>
          <w:p w:rsidR="00BA51A5" w:rsidRPr="002D5401" w:rsidRDefault="00BA51A5" w:rsidP="002D540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  <w:r w:rsidRPr="002D5401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Итого</w:t>
            </w:r>
          </w:p>
        </w:tc>
        <w:tc>
          <w:tcPr>
            <w:tcW w:w="1134" w:type="dxa"/>
          </w:tcPr>
          <w:p w:rsidR="00BA51A5" w:rsidRPr="002D5401" w:rsidRDefault="00BA51A5" w:rsidP="002D54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5401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005" w:type="dxa"/>
          </w:tcPr>
          <w:p w:rsidR="00BA51A5" w:rsidRPr="002D5401" w:rsidRDefault="00BA51A5" w:rsidP="002D54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5401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547" w:type="dxa"/>
          </w:tcPr>
          <w:p w:rsidR="00BA51A5" w:rsidRPr="002D5401" w:rsidRDefault="00BA51A5" w:rsidP="002D54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5401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7023" w:type="dxa"/>
            <w:vMerge/>
          </w:tcPr>
          <w:p w:rsidR="00BA51A5" w:rsidRPr="00EC0AA8" w:rsidRDefault="00BA51A5" w:rsidP="002D5401">
            <w:pPr>
              <w:spacing w:after="0" w:line="240" w:lineRule="auto"/>
            </w:pPr>
          </w:p>
        </w:tc>
      </w:tr>
    </w:tbl>
    <w:p w:rsidR="00BA51A5" w:rsidRDefault="00BA51A5" w:rsidP="00403D10">
      <w:pPr>
        <w:jc w:val="center"/>
        <w:rPr>
          <w:rFonts w:ascii="Times New Roman" w:eastAsia="Batang" w:hAnsi="Times New Roman"/>
          <w:b/>
          <w:sz w:val="28"/>
          <w:szCs w:val="28"/>
        </w:rPr>
      </w:pPr>
      <w:r w:rsidRPr="00403D10">
        <w:rPr>
          <w:rFonts w:ascii="Times New Roman" w:eastAsia="Batang" w:hAnsi="Times New Roman"/>
          <w:b/>
          <w:sz w:val="28"/>
          <w:szCs w:val="28"/>
        </w:rPr>
        <w:lastRenderedPageBreak/>
        <w:t>Календарно-тематическое планирование</w:t>
      </w: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09"/>
        <w:gridCol w:w="4678"/>
        <w:gridCol w:w="1276"/>
        <w:gridCol w:w="1417"/>
        <w:gridCol w:w="5387"/>
      </w:tblGrid>
      <w:tr w:rsidR="00B41AB6" w:rsidTr="00B41AB6">
        <w:tc>
          <w:tcPr>
            <w:tcW w:w="709" w:type="dxa"/>
          </w:tcPr>
          <w:p w:rsidR="00B41AB6" w:rsidRPr="002D5401" w:rsidRDefault="00B41AB6" w:rsidP="002D5401">
            <w:pPr>
              <w:spacing w:after="0" w:line="240" w:lineRule="auto"/>
              <w:jc w:val="center"/>
              <w:rPr>
                <w:rFonts w:ascii="Times New Roman" w:eastAsia="Batang" w:hAnsi="Times New Roman"/>
                <w:b/>
              </w:rPr>
            </w:pPr>
            <w:r w:rsidRPr="002D5401">
              <w:rPr>
                <w:rFonts w:ascii="Times New Roman" w:eastAsia="Batang" w:hAnsi="Times New Roman"/>
                <w:b/>
              </w:rPr>
              <w:t>№</w:t>
            </w:r>
          </w:p>
        </w:tc>
        <w:tc>
          <w:tcPr>
            <w:tcW w:w="4678" w:type="dxa"/>
          </w:tcPr>
          <w:p w:rsidR="00B41AB6" w:rsidRPr="002D5401" w:rsidRDefault="00B41AB6" w:rsidP="002D5401">
            <w:pPr>
              <w:spacing w:after="0" w:line="240" w:lineRule="auto"/>
              <w:jc w:val="center"/>
              <w:rPr>
                <w:rFonts w:ascii="Times New Roman" w:eastAsia="Batang" w:hAnsi="Times New Roman"/>
                <w:b/>
              </w:rPr>
            </w:pPr>
            <w:r w:rsidRPr="002D5401">
              <w:rPr>
                <w:rStyle w:val="a9"/>
                <w:rFonts w:ascii="Times New Roman" w:hAnsi="Times New Roman"/>
                <w:bCs/>
              </w:rPr>
              <w:t>Тема занятий</w:t>
            </w:r>
          </w:p>
          <w:p w:rsidR="00B41AB6" w:rsidRPr="002D5401" w:rsidRDefault="00B41AB6" w:rsidP="002D5401">
            <w:pPr>
              <w:spacing w:after="0" w:line="240" w:lineRule="auto"/>
              <w:jc w:val="center"/>
              <w:rPr>
                <w:rFonts w:ascii="Times New Roman" w:eastAsia="Batang" w:hAnsi="Times New Roman"/>
                <w:b/>
              </w:rPr>
            </w:pPr>
          </w:p>
        </w:tc>
        <w:tc>
          <w:tcPr>
            <w:tcW w:w="1276" w:type="dxa"/>
          </w:tcPr>
          <w:p w:rsidR="00B41AB6" w:rsidRPr="002D5401" w:rsidRDefault="00B41AB6" w:rsidP="002D5401">
            <w:pPr>
              <w:spacing w:after="0" w:line="240" w:lineRule="auto"/>
              <w:jc w:val="center"/>
              <w:rPr>
                <w:rFonts w:ascii="Times New Roman" w:eastAsia="Batang" w:hAnsi="Times New Roman"/>
                <w:b/>
              </w:rPr>
            </w:pPr>
            <w:r w:rsidRPr="002D5401">
              <w:rPr>
                <w:rFonts w:ascii="Times New Roman" w:eastAsia="Batang" w:hAnsi="Times New Roman"/>
                <w:b/>
              </w:rPr>
              <w:t>Кол-во часов</w:t>
            </w:r>
          </w:p>
        </w:tc>
        <w:tc>
          <w:tcPr>
            <w:tcW w:w="1417" w:type="dxa"/>
          </w:tcPr>
          <w:p w:rsidR="00B41AB6" w:rsidRPr="002D5401" w:rsidRDefault="00B41AB6" w:rsidP="002D5401">
            <w:pPr>
              <w:spacing w:after="0" w:line="240" w:lineRule="auto"/>
              <w:jc w:val="center"/>
              <w:rPr>
                <w:rFonts w:ascii="Times New Roman" w:eastAsia="Batang" w:hAnsi="Times New Roman"/>
                <w:b/>
              </w:rPr>
            </w:pPr>
            <w:r w:rsidRPr="002D5401">
              <w:rPr>
                <w:rFonts w:ascii="Times New Roman" w:eastAsia="Batang" w:hAnsi="Times New Roman"/>
                <w:b/>
              </w:rPr>
              <w:t>Дата</w:t>
            </w:r>
          </w:p>
        </w:tc>
        <w:tc>
          <w:tcPr>
            <w:tcW w:w="5387" w:type="dxa"/>
          </w:tcPr>
          <w:p w:rsidR="00B41AB6" w:rsidRPr="002D5401" w:rsidRDefault="00B41AB6" w:rsidP="002D5401">
            <w:pPr>
              <w:spacing w:after="0" w:line="240" w:lineRule="auto"/>
              <w:jc w:val="center"/>
              <w:rPr>
                <w:rFonts w:ascii="Times New Roman" w:eastAsia="Batang" w:hAnsi="Times New Roman"/>
                <w:b/>
              </w:rPr>
            </w:pPr>
            <w:r w:rsidRPr="002D5401">
              <w:rPr>
                <w:rStyle w:val="a9"/>
                <w:rFonts w:ascii="Times New Roman" w:hAnsi="Times New Roman"/>
                <w:bCs/>
              </w:rPr>
              <w:t>Описание примерного содержания занятий</w:t>
            </w:r>
          </w:p>
        </w:tc>
      </w:tr>
      <w:tr w:rsidR="00B41AB6" w:rsidRPr="00FE2B10" w:rsidTr="00B41AB6">
        <w:tc>
          <w:tcPr>
            <w:tcW w:w="709" w:type="dxa"/>
          </w:tcPr>
          <w:p w:rsidR="00B41AB6" w:rsidRPr="002D5401" w:rsidRDefault="00B41AB6" w:rsidP="002D5401">
            <w:pPr>
              <w:pStyle w:val="a8"/>
              <w:numPr>
                <w:ilvl w:val="0"/>
                <w:numId w:val="2"/>
              </w:numPr>
              <w:spacing w:after="0" w:line="240" w:lineRule="auto"/>
              <w:ind w:hanging="687"/>
              <w:rPr>
                <w:rFonts w:ascii="Times New Roman" w:eastAsia="Batang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B41AB6" w:rsidRPr="002D5401" w:rsidRDefault="00B41AB6" w:rsidP="002D5401">
            <w:pPr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</w:rPr>
            </w:pPr>
            <w:r w:rsidRPr="002D5401">
              <w:rPr>
                <w:rFonts w:ascii="Times New Roman" w:eastAsia="Batang" w:hAnsi="Times New Roman"/>
                <w:sz w:val="24"/>
                <w:szCs w:val="24"/>
              </w:rPr>
              <w:t>Дорожные знаки. Дорожная разметка и её предназначение.</w:t>
            </w:r>
          </w:p>
        </w:tc>
        <w:tc>
          <w:tcPr>
            <w:tcW w:w="1276" w:type="dxa"/>
          </w:tcPr>
          <w:p w:rsidR="00B41AB6" w:rsidRPr="002D5401" w:rsidRDefault="00B41AB6" w:rsidP="002D5401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</w:rPr>
            </w:pPr>
            <w:r w:rsidRPr="002D5401">
              <w:rPr>
                <w:rFonts w:ascii="Times New Roman" w:eastAsia="Batang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B41AB6" w:rsidRPr="002D5401" w:rsidRDefault="00B41AB6" w:rsidP="002D5401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</w:rPr>
            </w:pPr>
          </w:p>
        </w:tc>
        <w:tc>
          <w:tcPr>
            <w:tcW w:w="5387" w:type="dxa"/>
            <w:vMerge w:val="restart"/>
          </w:tcPr>
          <w:p w:rsidR="00B41AB6" w:rsidRPr="002D5401" w:rsidRDefault="00B41AB6" w:rsidP="002D5401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2D5401">
              <w:rPr>
                <w:rFonts w:ascii="Times New Roman" w:eastAsia="Batang" w:hAnsi="Times New Roman"/>
                <w:sz w:val="20"/>
                <w:szCs w:val="20"/>
              </w:rPr>
              <w:t>Знакомство с новыми дорожными знаками, с разметкой дорог, её разновидностями и назначение. Понимание и осмысливание символов, изображённых на дорожных знаках. Формировать представление уч-ся о безопасности перехода дорог при регулировании дорожного движения регулировщиком. Знакомство с жестами регулировщика.</w:t>
            </w:r>
            <w:r w:rsidRPr="002D5401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r w:rsidRPr="002D5401">
              <w:rPr>
                <w:rFonts w:ascii="Times New Roman" w:hAnsi="Times New Roman"/>
                <w:i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Работа с иллюстрированным материалом.</w:t>
            </w:r>
            <w:r w:rsidRPr="002D5401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</w:p>
          <w:p w:rsidR="00B41AB6" w:rsidRPr="002D5401" w:rsidRDefault="00B41AB6" w:rsidP="002D5401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Batang" w:hAnsi="Times New Roman"/>
                <w:sz w:val="20"/>
                <w:szCs w:val="20"/>
              </w:rPr>
            </w:pPr>
            <w:r w:rsidRPr="002D5401">
              <w:rPr>
                <w:rFonts w:ascii="Times New Roman" w:hAnsi="Times New Roman"/>
                <w:i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Практическая работа:</w:t>
            </w:r>
            <w:r w:rsidRPr="002D5401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 изучение действий участников дорожного движения по конкретным дорожным знакам</w:t>
            </w:r>
          </w:p>
        </w:tc>
      </w:tr>
      <w:tr w:rsidR="00B41AB6" w:rsidRPr="00FE2B10" w:rsidTr="00B41AB6">
        <w:trPr>
          <w:trHeight w:val="1309"/>
        </w:trPr>
        <w:tc>
          <w:tcPr>
            <w:tcW w:w="709" w:type="dxa"/>
          </w:tcPr>
          <w:p w:rsidR="00B41AB6" w:rsidRPr="002D5401" w:rsidRDefault="00B41AB6" w:rsidP="002D5401">
            <w:pPr>
              <w:pStyle w:val="a8"/>
              <w:numPr>
                <w:ilvl w:val="0"/>
                <w:numId w:val="2"/>
              </w:numPr>
              <w:spacing w:after="0" w:line="240" w:lineRule="auto"/>
              <w:ind w:hanging="687"/>
              <w:rPr>
                <w:rFonts w:ascii="Times New Roman" w:eastAsia="Batang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B41AB6" w:rsidRPr="002D5401" w:rsidRDefault="00B41AB6" w:rsidP="002D5401">
            <w:pPr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</w:rPr>
            </w:pPr>
            <w:r w:rsidRPr="002D5401">
              <w:rPr>
                <w:rFonts w:ascii="Times New Roman" w:eastAsia="Batang" w:hAnsi="Times New Roman"/>
                <w:sz w:val="24"/>
                <w:szCs w:val="24"/>
              </w:rPr>
              <w:t>Регулирование дорожного движения. Сигналы светофора и регулировщика.</w:t>
            </w:r>
          </w:p>
        </w:tc>
        <w:tc>
          <w:tcPr>
            <w:tcW w:w="1276" w:type="dxa"/>
          </w:tcPr>
          <w:p w:rsidR="00B41AB6" w:rsidRPr="002D5401" w:rsidRDefault="00B41AB6" w:rsidP="002D5401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</w:rPr>
            </w:pPr>
            <w:r w:rsidRPr="002D5401">
              <w:rPr>
                <w:rFonts w:ascii="Times New Roman" w:eastAsia="Batang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B41AB6" w:rsidRPr="002D5401" w:rsidRDefault="00B41AB6" w:rsidP="002D5401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</w:rPr>
            </w:pPr>
          </w:p>
        </w:tc>
        <w:tc>
          <w:tcPr>
            <w:tcW w:w="5387" w:type="dxa"/>
            <w:vMerge/>
          </w:tcPr>
          <w:p w:rsidR="00B41AB6" w:rsidRPr="002D5401" w:rsidRDefault="00B41AB6" w:rsidP="002D5401">
            <w:pPr>
              <w:spacing w:after="0" w:line="240" w:lineRule="auto"/>
              <w:jc w:val="center"/>
              <w:rPr>
                <w:rFonts w:ascii="Times New Roman" w:eastAsia="Batang" w:hAnsi="Times New Roman"/>
                <w:b/>
                <w:sz w:val="24"/>
                <w:szCs w:val="24"/>
              </w:rPr>
            </w:pPr>
          </w:p>
        </w:tc>
      </w:tr>
      <w:tr w:rsidR="00B41AB6" w:rsidRPr="00FE2B10" w:rsidTr="00B41AB6">
        <w:tc>
          <w:tcPr>
            <w:tcW w:w="709" w:type="dxa"/>
          </w:tcPr>
          <w:p w:rsidR="00B41AB6" w:rsidRPr="002D5401" w:rsidRDefault="00B41AB6" w:rsidP="002D5401">
            <w:pPr>
              <w:pStyle w:val="a8"/>
              <w:numPr>
                <w:ilvl w:val="0"/>
                <w:numId w:val="2"/>
              </w:numPr>
              <w:spacing w:after="0" w:line="240" w:lineRule="auto"/>
              <w:ind w:hanging="687"/>
              <w:rPr>
                <w:rFonts w:ascii="Times New Roman" w:eastAsia="Batang" w:hAnsi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</w:tcPr>
          <w:p w:rsidR="00B41AB6" w:rsidRPr="002D5401" w:rsidRDefault="00B41AB6" w:rsidP="002D54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5401">
              <w:rPr>
                <w:rFonts w:ascii="Times New Roman" w:hAnsi="Times New Roman"/>
                <w:sz w:val="24"/>
                <w:szCs w:val="24"/>
              </w:rPr>
              <w:t xml:space="preserve">Какой бывает транспорт? Кого называют водителем, пассажиром, пешеходом? </w:t>
            </w:r>
          </w:p>
        </w:tc>
        <w:tc>
          <w:tcPr>
            <w:tcW w:w="1276" w:type="dxa"/>
          </w:tcPr>
          <w:p w:rsidR="00B41AB6" w:rsidRPr="002D5401" w:rsidRDefault="00B41AB6" w:rsidP="002D5401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</w:rPr>
            </w:pPr>
            <w:r w:rsidRPr="002D5401">
              <w:rPr>
                <w:rFonts w:ascii="Times New Roman" w:eastAsia="Batang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B41AB6" w:rsidRPr="002D5401" w:rsidRDefault="00B41AB6" w:rsidP="002D5401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B41AB6" w:rsidRPr="002D5401" w:rsidRDefault="00B41AB6" w:rsidP="002D5401">
            <w:pPr>
              <w:spacing w:after="0" w:line="240" w:lineRule="auto"/>
              <w:rPr>
                <w:rFonts w:ascii="Times New Roman" w:eastAsia="Batang" w:hAnsi="Times New Roman"/>
                <w:sz w:val="20"/>
                <w:szCs w:val="20"/>
              </w:rPr>
            </w:pPr>
            <w:r w:rsidRPr="002D5401">
              <w:rPr>
                <w:rFonts w:ascii="Times New Roman" w:eastAsia="Batang" w:hAnsi="Times New Roman"/>
                <w:sz w:val="20"/>
                <w:szCs w:val="20"/>
              </w:rPr>
              <w:t>Формирование понятия о видах транспортных средств и некоторых обобщённых понятиях, относящихся к ним; учащиеся знакомятся с новыми словами: водитель, пассажир, пешеход. Практическая работа: на бумаге изобразить какой-либо транспорт и рассказать, кто, что о нём знает. Игра «Как правильно переходить дорогу?»</w:t>
            </w:r>
          </w:p>
        </w:tc>
      </w:tr>
      <w:tr w:rsidR="00B41AB6" w:rsidRPr="00FE2B10" w:rsidTr="00B41AB6">
        <w:tc>
          <w:tcPr>
            <w:tcW w:w="709" w:type="dxa"/>
          </w:tcPr>
          <w:p w:rsidR="00B41AB6" w:rsidRPr="002D5401" w:rsidRDefault="00B41AB6" w:rsidP="002D5401">
            <w:pPr>
              <w:pStyle w:val="a8"/>
              <w:numPr>
                <w:ilvl w:val="0"/>
                <w:numId w:val="2"/>
              </w:numPr>
              <w:spacing w:after="0" w:line="240" w:lineRule="auto"/>
              <w:ind w:hanging="687"/>
              <w:rPr>
                <w:rFonts w:ascii="Times New Roman" w:eastAsia="Batang" w:hAnsi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</w:tcPr>
          <w:p w:rsidR="00B41AB6" w:rsidRPr="002D5401" w:rsidRDefault="00B41AB6" w:rsidP="002D54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5401">
              <w:rPr>
                <w:rFonts w:ascii="Times New Roman" w:hAnsi="Times New Roman"/>
                <w:sz w:val="24"/>
                <w:szCs w:val="24"/>
              </w:rPr>
              <w:t>Дорога, её составные части: проезжая, перекрёсток, обочина, кювет, пешеходная дорожка.</w:t>
            </w:r>
          </w:p>
        </w:tc>
        <w:tc>
          <w:tcPr>
            <w:tcW w:w="1276" w:type="dxa"/>
          </w:tcPr>
          <w:p w:rsidR="00B41AB6" w:rsidRPr="002D5401" w:rsidRDefault="00B41AB6" w:rsidP="002D5401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</w:rPr>
            </w:pPr>
            <w:r w:rsidRPr="002D5401">
              <w:rPr>
                <w:rFonts w:ascii="Times New Roman" w:eastAsia="Batang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B41AB6" w:rsidRPr="002D5401" w:rsidRDefault="00B41AB6" w:rsidP="002D5401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</w:rPr>
            </w:pPr>
          </w:p>
        </w:tc>
        <w:tc>
          <w:tcPr>
            <w:tcW w:w="5387" w:type="dxa"/>
            <w:vMerge w:val="restart"/>
          </w:tcPr>
          <w:p w:rsidR="00B41AB6" w:rsidRPr="002D5401" w:rsidRDefault="00B41AB6" w:rsidP="002D5401">
            <w:pPr>
              <w:spacing w:after="0" w:line="240" w:lineRule="auto"/>
              <w:rPr>
                <w:rFonts w:ascii="Times New Roman" w:eastAsia="Batang" w:hAnsi="Times New Roman"/>
                <w:sz w:val="20"/>
                <w:szCs w:val="20"/>
              </w:rPr>
            </w:pPr>
            <w:proofErr w:type="gramStart"/>
            <w:r w:rsidRPr="002D5401">
              <w:rPr>
                <w:rFonts w:ascii="Times New Roman" w:eastAsia="Batang" w:hAnsi="Times New Roman"/>
                <w:sz w:val="20"/>
                <w:szCs w:val="20"/>
              </w:rPr>
              <w:t>Знакомство с новыми терминами: улица, дорога, перекрёсток, тротуар, пешеходная дорожка, обочина, кювет, газон.</w:t>
            </w:r>
            <w:proofErr w:type="gramEnd"/>
            <w:r w:rsidRPr="002D5401">
              <w:rPr>
                <w:rFonts w:ascii="Times New Roman" w:eastAsia="Batang" w:hAnsi="Times New Roman"/>
                <w:sz w:val="20"/>
                <w:szCs w:val="20"/>
              </w:rPr>
              <w:t xml:space="preserve"> С помощью практических заданий научатся правилам дисциплинированного поведения на улице, предвидению опасности при пересечении проезжей части. Игра «Кто самый внимательный»</w:t>
            </w:r>
          </w:p>
        </w:tc>
      </w:tr>
      <w:tr w:rsidR="00B41AB6" w:rsidRPr="00FE2B10" w:rsidTr="00B41AB6">
        <w:tc>
          <w:tcPr>
            <w:tcW w:w="709" w:type="dxa"/>
          </w:tcPr>
          <w:p w:rsidR="00B41AB6" w:rsidRPr="002D5401" w:rsidRDefault="00B41AB6" w:rsidP="002D5401">
            <w:pPr>
              <w:pStyle w:val="a8"/>
              <w:numPr>
                <w:ilvl w:val="0"/>
                <w:numId w:val="2"/>
              </w:numPr>
              <w:spacing w:after="0" w:line="240" w:lineRule="auto"/>
              <w:ind w:hanging="687"/>
              <w:rPr>
                <w:rFonts w:ascii="Times New Roman" w:eastAsia="Batang" w:hAnsi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</w:tcPr>
          <w:p w:rsidR="00B41AB6" w:rsidRPr="002D5401" w:rsidRDefault="00B41AB6" w:rsidP="002D54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5401">
              <w:rPr>
                <w:rFonts w:ascii="Times New Roman" w:hAnsi="Times New Roman"/>
                <w:sz w:val="24"/>
                <w:szCs w:val="24"/>
              </w:rPr>
              <w:t>Дисциплинированность водителей, пешеходов, пассажиров – залог безопасности на дорогах</w:t>
            </w:r>
          </w:p>
        </w:tc>
        <w:tc>
          <w:tcPr>
            <w:tcW w:w="1276" w:type="dxa"/>
          </w:tcPr>
          <w:p w:rsidR="00B41AB6" w:rsidRPr="002D5401" w:rsidRDefault="00B41AB6" w:rsidP="002D5401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</w:rPr>
            </w:pPr>
            <w:r w:rsidRPr="002D5401">
              <w:rPr>
                <w:rFonts w:ascii="Times New Roman" w:eastAsia="Batang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B41AB6" w:rsidRPr="002D5401" w:rsidRDefault="00B41AB6" w:rsidP="002D5401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</w:rPr>
            </w:pPr>
          </w:p>
        </w:tc>
        <w:tc>
          <w:tcPr>
            <w:tcW w:w="5387" w:type="dxa"/>
            <w:vMerge/>
          </w:tcPr>
          <w:p w:rsidR="00B41AB6" w:rsidRPr="002D5401" w:rsidRDefault="00B41AB6" w:rsidP="002D5401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</w:rPr>
            </w:pPr>
          </w:p>
        </w:tc>
      </w:tr>
      <w:tr w:rsidR="00B41AB6" w:rsidRPr="00FE2B10" w:rsidTr="00B41AB6">
        <w:tc>
          <w:tcPr>
            <w:tcW w:w="709" w:type="dxa"/>
          </w:tcPr>
          <w:p w:rsidR="00B41AB6" w:rsidRPr="002D5401" w:rsidRDefault="00B41AB6" w:rsidP="002D5401">
            <w:pPr>
              <w:pStyle w:val="a8"/>
              <w:numPr>
                <w:ilvl w:val="0"/>
                <w:numId w:val="2"/>
              </w:numPr>
              <w:spacing w:after="0" w:line="240" w:lineRule="auto"/>
              <w:ind w:hanging="687"/>
              <w:rPr>
                <w:rFonts w:ascii="Times New Roman" w:eastAsia="Batang" w:hAnsi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</w:tcPr>
          <w:p w:rsidR="00B41AB6" w:rsidRPr="002D5401" w:rsidRDefault="00B41AB6" w:rsidP="002D54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5401">
              <w:rPr>
                <w:rFonts w:ascii="Times New Roman" w:hAnsi="Times New Roman"/>
                <w:sz w:val="24"/>
                <w:szCs w:val="24"/>
              </w:rPr>
              <w:t>Безопасный путь в школу.</w:t>
            </w:r>
          </w:p>
        </w:tc>
        <w:tc>
          <w:tcPr>
            <w:tcW w:w="1276" w:type="dxa"/>
          </w:tcPr>
          <w:p w:rsidR="00B41AB6" w:rsidRPr="002D5401" w:rsidRDefault="00B41AB6" w:rsidP="002D5401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</w:rPr>
            </w:pPr>
            <w:r w:rsidRPr="002D5401">
              <w:rPr>
                <w:rFonts w:ascii="Times New Roman" w:eastAsia="Batang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B41AB6" w:rsidRPr="002D5401" w:rsidRDefault="00B41AB6" w:rsidP="002D5401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B41AB6" w:rsidRPr="002D5401" w:rsidRDefault="00B41AB6" w:rsidP="002D5401">
            <w:pPr>
              <w:spacing w:after="0" w:line="240" w:lineRule="auto"/>
              <w:rPr>
                <w:rFonts w:ascii="Times New Roman" w:eastAsia="Batang" w:hAnsi="Times New Roman"/>
                <w:sz w:val="20"/>
                <w:szCs w:val="20"/>
              </w:rPr>
            </w:pPr>
            <w:r w:rsidRPr="002D5401">
              <w:rPr>
                <w:rFonts w:ascii="Times New Roman" w:eastAsia="Batang" w:hAnsi="Times New Roman"/>
                <w:sz w:val="20"/>
                <w:szCs w:val="20"/>
              </w:rPr>
              <w:t>Учащиеся узнают о безопасности дорожного движения; научатся выбирать наиболее безопасный маршрут от дома до школы. Практическая работа: нарисовать по памяти маршрут движения от дома до школы, указать наиболее опасные места на пути следования. Игра «Шагомер»</w:t>
            </w:r>
          </w:p>
        </w:tc>
      </w:tr>
      <w:tr w:rsidR="00B41AB6" w:rsidRPr="00FE2B10" w:rsidTr="00B41AB6">
        <w:tc>
          <w:tcPr>
            <w:tcW w:w="709" w:type="dxa"/>
          </w:tcPr>
          <w:p w:rsidR="00B41AB6" w:rsidRPr="002D5401" w:rsidRDefault="00B41AB6" w:rsidP="002D5401">
            <w:pPr>
              <w:pStyle w:val="a8"/>
              <w:numPr>
                <w:ilvl w:val="0"/>
                <w:numId w:val="2"/>
              </w:numPr>
              <w:spacing w:after="0" w:line="240" w:lineRule="auto"/>
              <w:ind w:hanging="687"/>
              <w:rPr>
                <w:rFonts w:ascii="Times New Roman" w:eastAsia="Batang" w:hAnsi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</w:tcPr>
          <w:p w:rsidR="00B41AB6" w:rsidRPr="002D5401" w:rsidRDefault="00B41AB6" w:rsidP="002D54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5401">
              <w:rPr>
                <w:rFonts w:ascii="Times New Roman" w:hAnsi="Times New Roman"/>
                <w:sz w:val="24"/>
                <w:szCs w:val="24"/>
              </w:rPr>
              <w:t>Правостороннее движение транспортных средств и пешеходов. Правила для пешеходов и водителей.</w:t>
            </w:r>
          </w:p>
        </w:tc>
        <w:tc>
          <w:tcPr>
            <w:tcW w:w="1276" w:type="dxa"/>
          </w:tcPr>
          <w:p w:rsidR="00B41AB6" w:rsidRPr="002D5401" w:rsidRDefault="00B41AB6" w:rsidP="002D5401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</w:rPr>
            </w:pPr>
            <w:r w:rsidRPr="002D5401">
              <w:rPr>
                <w:rFonts w:ascii="Times New Roman" w:eastAsia="Batang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B41AB6" w:rsidRPr="002D5401" w:rsidRDefault="00B41AB6" w:rsidP="002D5401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B41AB6" w:rsidRPr="002D5401" w:rsidRDefault="00B41AB6" w:rsidP="002D5401">
            <w:pPr>
              <w:spacing w:after="0" w:line="240" w:lineRule="auto"/>
              <w:rPr>
                <w:rFonts w:ascii="Times New Roman" w:eastAsia="Batang" w:hAnsi="Times New Roman"/>
                <w:sz w:val="20"/>
                <w:szCs w:val="20"/>
              </w:rPr>
            </w:pPr>
            <w:r w:rsidRPr="002D5401">
              <w:rPr>
                <w:rFonts w:ascii="Times New Roman" w:eastAsia="Batang" w:hAnsi="Times New Roman"/>
                <w:sz w:val="20"/>
                <w:szCs w:val="20"/>
              </w:rPr>
              <w:t>КВН «Знатоки ПДД». Практическая работа: подготовка и проведение КВНа</w:t>
            </w:r>
          </w:p>
        </w:tc>
      </w:tr>
      <w:tr w:rsidR="00B41AB6" w:rsidRPr="00FE2B10" w:rsidTr="00B41AB6">
        <w:tc>
          <w:tcPr>
            <w:tcW w:w="709" w:type="dxa"/>
          </w:tcPr>
          <w:p w:rsidR="00B41AB6" w:rsidRPr="002D5401" w:rsidRDefault="00B41AB6" w:rsidP="002D5401">
            <w:pPr>
              <w:pStyle w:val="a8"/>
              <w:numPr>
                <w:ilvl w:val="0"/>
                <w:numId w:val="2"/>
              </w:numPr>
              <w:spacing w:after="0" w:line="240" w:lineRule="auto"/>
              <w:ind w:hanging="687"/>
              <w:rPr>
                <w:rFonts w:ascii="Times New Roman" w:eastAsia="Batang" w:hAnsi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</w:tcPr>
          <w:p w:rsidR="00B41AB6" w:rsidRPr="002D5401" w:rsidRDefault="00B41AB6" w:rsidP="002D54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5401">
              <w:rPr>
                <w:rFonts w:ascii="Times New Roman" w:hAnsi="Times New Roman"/>
                <w:sz w:val="24"/>
                <w:szCs w:val="24"/>
              </w:rPr>
              <w:t xml:space="preserve">Как разговаривают автомобили. Пешеход на загородной дороге. </w:t>
            </w:r>
          </w:p>
        </w:tc>
        <w:tc>
          <w:tcPr>
            <w:tcW w:w="1276" w:type="dxa"/>
          </w:tcPr>
          <w:p w:rsidR="00B41AB6" w:rsidRPr="002D5401" w:rsidRDefault="00B41AB6" w:rsidP="002D5401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</w:rPr>
            </w:pPr>
            <w:r w:rsidRPr="002D5401">
              <w:rPr>
                <w:rFonts w:ascii="Times New Roman" w:eastAsia="Batang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B41AB6" w:rsidRPr="002D5401" w:rsidRDefault="00B41AB6" w:rsidP="002D5401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B41AB6" w:rsidRPr="002D5401" w:rsidRDefault="00B41AB6" w:rsidP="002D5401">
            <w:pPr>
              <w:spacing w:after="0" w:line="240" w:lineRule="auto"/>
              <w:rPr>
                <w:rFonts w:ascii="Times New Roman" w:eastAsia="Batang" w:hAnsi="Times New Roman"/>
                <w:sz w:val="20"/>
                <w:szCs w:val="20"/>
              </w:rPr>
            </w:pPr>
            <w:r w:rsidRPr="002D5401">
              <w:rPr>
                <w:rFonts w:ascii="Times New Roman" w:eastAsia="Batang" w:hAnsi="Times New Roman"/>
                <w:sz w:val="20"/>
                <w:szCs w:val="20"/>
              </w:rPr>
              <w:t>Соревнования по ПДД «Автопробег». Практическая работа: подготовка и проведение соревнования.</w:t>
            </w:r>
          </w:p>
        </w:tc>
      </w:tr>
      <w:tr w:rsidR="00B41AB6" w:rsidRPr="00FE2B10" w:rsidTr="00B41AB6">
        <w:tc>
          <w:tcPr>
            <w:tcW w:w="709" w:type="dxa"/>
          </w:tcPr>
          <w:p w:rsidR="00B41AB6" w:rsidRPr="002D5401" w:rsidRDefault="00B41AB6" w:rsidP="002D5401">
            <w:pPr>
              <w:pStyle w:val="a8"/>
              <w:numPr>
                <w:ilvl w:val="0"/>
                <w:numId w:val="2"/>
              </w:numPr>
              <w:spacing w:after="0" w:line="240" w:lineRule="auto"/>
              <w:ind w:hanging="687"/>
              <w:rPr>
                <w:rFonts w:ascii="Times New Roman" w:eastAsia="Batang" w:hAnsi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</w:tcPr>
          <w:p w:rsidR="00B41AB6" w:rsidRPr="002D5401" w:rsidRDefault="00B41AB6" w:rsidP="002D54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5401">
              <w:rPr>
                <w:rFonts w:ascii="Times New Roman" w:hAnsi="Times New Roman"/>
                <w:sz w:val="24"/>
                <w:szCs w:val="24"/>
              </w:rPr>
              <w:t>Общие правила перехода дорог</w:t>
            </w:r>
          </w:p>
        </w:tc>
        <w:tc>
          <w:tcPr>
            <w:tcW w:w="1276" w:type="dxa"/>
          </w:tcPr>
          <w:p w:rsidR="00B41AB6" w:rsidRPr="002D5401" w:rsidRDefault="00B41AB6" w:rsidP="002D5401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</w:rPr>
            </w:pPr>
            <w:r w:rsidRPr="002D5401">
              <w:rPr>
                <w:rFonts w:ascii="Times New Roman" w:eastAsia="Batang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B41AB6" w:rsidRPr="002D5401" w:rsidRDefault="00B41AB6" w:rsidP="002D5401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B41AB6" w:rsidRPr="002D5401" w:rsidRDefault="00B41AB6" w:rsidP="002D5401">
            <w:pPr>
              <w:spacing w:after="0" w:line="240" w:lineRule="auto"/>
              <w:rPr>
                <w:rFonts w:ascii="Times New Roman" w:eastAsia="Batang" w:hAnsi="Times New Roman"/>
                <w:sz w:val="20"/>
                <w:szCs w:val="20"/>
              </w:rPr>
            </w:pPr>
            <w:r w:rsidRPr="002D5401">
              <w:rPr>
                <w:rFonts w:ascii="Times New Roman" w:eastAsia="Batang" w:hAnsi="Times New Roman"/>
                <w:sz w:val="20"/>
                <w:szCs w:val="20"/>
              </w:rPr>
              <w:t>В ходе беседы формируется представление о безопасности перехода дорог. Практическая работа: Дети работают в группе, изображают в рисунке проезжую часть дороги. Защита проектов. Игра «Светофор»</w:t>
            </w:r>
          </w:p>
        </w:tc>
      </w:tr>
      <w:tr w:rsidR="00B41AB6" w:rsidRPr="00FE2B10" w:rsidTr="00B41AB6">
        <w:tc>
          <w:tcPr>
            <w:tcW w:w="709" w:type="dxa"/>
          </w:tcPr>
          <w:p w:rsidR="00B41AB6" w:rsidRPr="002D5401" w:rsidRDefault="00B41AB6" w:rsidP="002D5401">
            <w:pPr>
              <w:pStyle w:val="a8"/>
              <w:numPr>
                <w:ilvl w:val="0"/>
                <w:numId w:val="2"/>
              </w:numPr>
              <w:spacing w:after="0" w:line="240" w:lineRule="auto"/>
              <w:ind w:hanging="687"/>
              <w:rPr>
                <w:rFonts w:ascii="Times New Roman" w:eastAsia="Batang" w:hAnsi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</w:tcPr>
          <w:p w:rsidR="00B41AB6" w:rsidRPr="002D5401" w:rsidRDefault="00B41AB6" w:rsidP="002D54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5401">
              <w:rPr>
                <w:rFonts w:ascii="Times New Roman" w:hAnsi="Times New Roman"/>
                <w:sz w:val="24"/>
                <w:szCs w:val="24"/>
              </w:rPr>
              <w:t xml:space="preserve">Ответственность за нарушение правил </w:t>
            </w:r>
            <w:r w:rsidRPr="002D5401">
              <w:rPr>
                <w:rFonts w:ascii="Times New Roman" w:hAnsi="Times New Roman"/>
                <w:sz w:val="24"/>
                <w:szCs w:val="24"/>
              </w:rPr>
              <w:lastRenderedPageBreak/>
              <w:t>дорожного движения</w:t>
            </w:r>
          </w:p>
        </w:tc>
        <w:tc>
          <w:tcPr>
            <w:tcW w:w="1276" w:type="dxa"/>
          </w:tcPr>
          <w:p w:rsidR="00B41AB6" w:rsidRPr="002D5401" w:rsidRDefault="00B41AB6" w:rsidP="002D5401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</w:rPr>
            </w:pPr>
            <w:r w:rsidRPr="002D5401">
              <w:rPr>
                <w:rFonts w:ascii="Times New Roman" w:eastAsia="Batang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417" w:type="dxa"/>
          </w:tcPr>
          <w:p w:rsidR="00B41AB6" w:rsidRPr="002D5401" w:rsidRDefault="00B41AB6" w:rsidP="002D5401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B41AB6" w:rsidRPr="002D5401" w:rsidRDefault="00B41AB6" w:rsidP="002D5401">
            <w:pPr>
              <w:spacing w:after="0" w:line="240" w:lineRule="auto"/>
              <w:rPr>
                <w:rFonts w:ascii="Times New Roman" w:eastAsia="Batang" w:hAnsi="Times New Roman"/>
                <w:sz w:val="20"/>
                <w:szCs w:val="20"/>
              </w:rPr>
            </w:pPr>
            <w:r w:rsidRPr="002D5401">
              <w:rPr>
                <w:rFonts w:ascii="Times New Roman" w:eastAsia="Batang" w:hAnsi="Times New Roman"/>
                <w:sz w:val="20"/>
                <w:szCs w:val="20"/>
              </w:rPr>
              <w:t xml:space="preserve">Знакомство с понятиями «Государственная инспекция </w:t>
            </w:r>
            <w:r w:rsidRPr="002D5401">
              <w:rPr>
                <w:rFonts w:ascii="Times New Roman" w:eastAsia="Batang" w:hAnsi="Times New Roman"/>
                <w:sz w:val="20"/>
                <w:szCs w:val="20"/>
              </w:rPr>
              <w:lastRenderedPageBreak/>
              <w:t>безопасности дорожного движения», «Государственная автомобильная инспекция», «Дорожно-патрульная служба». Встреча с сотрудниками полиции. Работа в группах. Защита проектов «Не нарушай!»</w:t>
            </w:r>
          </w:p>
        </w:tc>
      </w:tr>
      <w:tr w:rsidR="00B41AB6" w:rsidRPr="00FE2B10" w:rsidTr="00B41AB6">
        <w:tc>
          <w:tcPr>
            <w:tcW w:w="709" w:type="dxa"/>
          </w:tcPr>
          <w:p w:rsidR="00B41AB6" w:rsidRPr="002D5401" w:rsidRDefault="00B41AB6" w:rsidP="002D5401">
            <w:pPr>
              <w:pStyle w:val="a8"/>
              <w:numPr>
                <w:ilvl w:val="0"/>
                <w:numId w:val="2"/>
              </w:numPr>
              <w:spacing w:after="0" w:line="240" w:lineRule="auto"/>
              <w:ind w:hanging="687"/>
              <w:rPr>
                <w:rFonts w:ascii="Times New Roman" w:eastAsia="Batang" w:hAnsi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</w:tcPr>
          <w:p w:rsidR="00B41AB6" w:rsidRPr="002D5401" w:rsidRDefault="00B41AB6" w:rsidP="002D54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5401">
              <w:rPr>
                <w:rFonts w:ascii="Times New Roman" w:hAnsi="Times New Roman"/>
                <w:sz w:val="24"/>
                <w:szCs w:val="24"/>
              </w:rPr>
              <w:t>Организация движения транспорта и пешеходов по дорогам. Перекрёстки дорог</w:t>
            </w:r>
          </w:p>
        </w:tc>
        <w:tc>
          <w:tcPr>
            <w:tcW w:w="1276" w:type="dxa"/>
          </w:tcPr>
          <w:p w:rsidR="00B41AB6" w:rsidRPr="002D5401" w:rsidRDefault="00B41AB6" w:rsidP="002D5401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</w:rPr>
            </w:pPr>
            <w:r w:rsidRPr="002D5401">
              <w:rPr>
                <w:rFonts w:ascii="Times New Roman" w:eastAsia="Batang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B41AB6" w:rsidRPr="002D5401" w:rsidRDefault="00B41AB6" w:rsidP="002D5401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B41AB6" w:rsidRPr="002D5401" w:rsidRDefault="00B41AB6" w:rsidP="002D5401">
            <w:pPr>
              <w:spacing w:after="0" w:line="240" w:lineRule="auto"/>
              <w:rPr>
                <w:rFonts w:ascii="Times New Roman" w:eastAsia="Batang" w:hAnsi="Times New Roman"/>
                <w:sz w:val="20"/>
                <w:szCs w:val="20"/>
              </w:rPr>
            </w:pPr>
            <w:r w:rsidRPr="002D5401">
              <w:rPr>
                <w:rFonts w:ascii="Times New Roman" w:eastAsia="Batang" w:hAnsi="Times New Roman"/>
                <w:sz w:val="20"/>
                <w:szCs w:val="20"/>
              </w:rPr>
              <w:t>Знакомство с новыми понятиями двустороннего и одностороннего движения, сложные перекрёстки дорог. Практическая работа: изображение регулируемых и нерегулируемых перекрёстков, групповая работа. Игра «Водители и пешеходы»</w:t>
            </w:r>
          </w:p>
        </w:tc>
      </w:tr>
      <w:tr w:rsidR="00B41AB6" w:rsidRPr="00FE2B10" w:rsidTr="00B41AB6">
        <w:tc>
          <w:tcPr>
            <w:tcW w:w="709" w:type="dxa"/>
          </w:tcPr>
          <w:p w:rsidR="00B41AB6" w:rsidRPr="002D5401" w:rsidRDefault="00B41AB6" w:rsidP="002D5401">
            <w:pPr>
              <w:pStyle w:val="a8"/>
              <w:numPr>
                <w:ilvl w:val="0"/>
                <w:numId w:val="2"/>
              </w:numPr>
              <w:spacing w:after="0" w:line="240" w:lineRule="auto"/>
              <w:ind w:hanging="687"/>
              <w:rPr>
                <w:rFonts w:ascii="Times New Roman" w:eastAsia="Batang" w:hAnsi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</w:tcPr>
          <w:p w:rsidR="00B41AB6" w:rsidRPr="002D5401" w:rsidRDefault="00B41AB6" w:rsidP="002D54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5401">
              <w:rPr>
                <w:rFonts w:ascii="Times New Roman" w:hAnsi="Times New Roman"/>
                <w:sz w:val="24"/>
                <w:szCs w:val="24"/>
              </w:rPr>
              <w:t>Правила движения на велосипеде</w:t>
            </w:r>
          </w:p>
        </w:tc>
        <w:tc>
          <w:tcPr>
            <w:tcW w:w="1276" w:type="dxa"/>
          </w:tcPr>
          <w:p w:rsidR="00B41AB6" w:rsidRPr="002D5401" w:rsidRDefault="00B41AB6" w:rsidP="002D5401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</w:rPr>
            </w:pPr>
            <w:r w:rsidRPr="002D5401">
              <w:rPr>
                <w:rFonts w:ascii="Times New Roman" w:eastAsia="Batang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B41AB6" w:rsidRPr="002D5401" w:rsidRDefault="00B41AB6" w:rsidP="002D5401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B41AB6" w:rsidRPr="002D5401" w:rsidRDefault="00B41AB6" w:rsidP="002D5401">
            <w:pPr>
              <w:spacing w:after="0" w:line="240" w:lineRule="auto"/>
              <w:rPr>
                <w:rFonts w:ascii="Times New Roman" w:eastAsia="Batang" w:hAnsi="Times New Roman"/>
                <w:sz w:val="20"/>
                <w:szCs w:val="20"/>
              </w:rPr>
            </w:pPr>
            <w:r w:rsidRPr="002D5401">
              <w:rPr>
                <w:rFonts w:ascii="Times New Roman" w:eastAsia="Batang" w:hAnsi="Times New Roman"/>
                <w:sz w:val="20"/>
                <w:szCs w:val="20"/>
              </w:rPr>
              <w:t>Формирование знаний и представления уч-ся о безопасном движении на велосипеде – беседа. Дети научатся, как правильно обращаться с велосипедом для обеспечения безопасности окружающих. Практическая работа: «Движение на велосипедах запрещено», «Велосипедная дорожка» - подготовка велосипеда к походу.</w:t>
            </w:r>
          </w:p>
        </w:tc>
      </w:tr>
      <w:tr w:rsidR="00B41AB6" w:rsidRPr="00FE2B10" w:rsidTr="00B41AB6">
        <w:tc>
          <w:tcPr>
            <w:tcW w:w="709" w:type="dxa"/>
          </w:tcPr>
          <w:p w:rsidR="00B41AB6" w:rsidRPr="002D5401" w:rsidRDefault="00B41AB6" w:rsidP="002D5401">
            <w:pPr>
              <w:pStyle w:val="a8"/>
              <w:numPr>
                <w:ilvl w:val="0"/>
                <w:numId w:val="2"/>
              </w:numPr>
              <w:spacing w:after="0" w:line="240" w:lineRule="auto"/>
              <w:ind w:hanging="687"/>
              <w:rPr>
                <w:rFonts w:ascii="Times New Roman" w:eastAsia="Batang" w:hAnsi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</w:tcPr>
          <w:p w:rsidR="00B41AB6" w:rsidRPr="002D5401" w:rsidRDefault="00B41AB6" w:rsidP="002D54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5401">
              <w:rPr>
                <w:rFonts w:ascii="Times New Roman" w:hAnsi="Times New Roman"/>
                <w:sz w:val="24"/>
                <w:szCs w:val="24"/>
              </w:rPr>
              <w:t>Порядок движения группы велосипедистов. Опасные для движения места</w:t>
            </w:r>
          </w:p>
        </w:tc>
        <w:tc>
          <w:tcPr>
            <w:tcW w:w="1276" w:type="dxa"/>
          </w:tcPr>
          <w:p w:rsidR="00B41AB6" w:rsidRPr="002D5401" w:rsidRDefault="00B41AB6" w:rsidP="002D5401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</w:rPr>
            </w:pPr>
            <w:r w:rsidRPr="002D5401">
              <w:rPr>
                <w:rFonts w:ascii="Times New Roman" w:eastAsia="Batang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B41AB6" w:rsidRPr="002D5401" w:rsidRDefault="00B41AB6" w:rsidP="002D5401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B41AB6" w:rsidRPr="002D5401" w:rsidRDefault="00B41AB6" w:rsidP="002D5401">
            <w:pPr>
              <w:spacing w:after="0" w:line="240" w:lineRule="auto"/>
              <w:rPr>
                <w:rFonts w:ascii="Times New Roman" w:eastAsia="Batang" w:hAnsi="Times New Roman"/>
                <w:sz w:val="20"/>
                <w:szCs w:val="20"/>
              </w:rPr>
            </w:pPr>
            <w:r w:rsidRPr="002D5401">
              <w:rPr>
                <w:rFonts w:ascii="Times New Roman" w:eastAsia="Batang" w:hAnsi="Times New Roman"/>
                <w:sz w:val="20"/>
                <w:szCs w:val="20"/>
              </w:rPr>
              <w:t>Встреча с сотрудниками полиции. Тренинг.</w:t>
            </w:r>
          </w:p>
        </w:tc>
      </w:tr>
      <w:tr w:rsidR="00B41AB6" w:rsidRPr="00FE2B10" w:rsidTr="00B41AB6">
        <w:tc>
          <w:tcPr>
            <w:tcW w:w="709" w:type="dxa"/>
          </w:tcPr>
          <w:p w:rsidR="00B41AB6" w:rsidRPr="002D5401" w:rsidRDefault="00B41AB6" w:rsidP="002D5401">
            <w:pPr>
              <w:pStyle w:val="a8"/>
              <w:numPr>
                <w:ilvl w:val="0"/>
                <w:numId w:val="2"/>
              </w:numPr>
              <w:spacing w:after="0" w:line="240" w:lineRule="auto"/>
              <w:ind w:hanging="687"/>
              <w:rPr>
                <w:rFonts w:ascii="Times New Roman" w:eastAsia="Batang" w:hAnsi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</w:tcPr>
          <w:p w:rsidR="00B41AB6" w:rsidRPr="002D5401" w:rsidRDefault="00B41AB6" w:rsidP="002D54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5401">
              <w:rPr>
                <w:rFonts w:ascii="Times New Roman" w:hAnsi="Times New Roman"/>
                <w:sz w:val="24"/>
                <w:szCs w:val="24"/>
              </w:rPr>
              <w:t>Особенности устройства велосипеда. Назначение основных частей велосипеда.</w:t>
            </w:r>
          </w:p>
        </w:tc>
        <w:tc>
          <w:tcPr>
            <w:tcW w:w="1276" w:type="dxa"/>
          </w:tcPr>
          <w:p w:rsidR="00B41AB6" w:rsidRPr="002D5401" w:rsidRDefault="00B41AB6" w:rsidP="002D5401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</w:rPr>
            </w:pPr>
            <w:r w:rsidRPr="002D5401">
              <w:rPr>
                <w:rFonts w:ascii="Times New Roman" w:eastAsia="Batang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B41AB6" w:rsidRPr="002D5401" w:rsidRDefault="00B41AB6" w:rsidP="002D5401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B41AB6" w:rsidRPr="002D5401" w:rsidRDefault="00B41AB6" w:rsidP="002D5401">
            <w:pPr>
              <w:spacing w:after="0" w:line="240" w:lineRule="auto"/>
              <w:rPr>
                <w:rFonts w:ascii="Times New Roman" w:eastAsia="Batang" w:hAnsi="Times New Roman"/>
                <w:sz w:val="20"/>
                <w:szCs w:val="20"/>
              </w:rPr>
            </w:pPr>
            <w:r w:rsidRPr="002D5401">
              <w:rPr>
                <w:rFonts w:ascii="Times New Roman" w:eastAsia="Batang" w:hAnsi="Times New Roman"/>
                <w:sz w:val="20"/>
                <w:szCs w:val="20"/>
              </w:rPr>
              <w:t>Виде</w:t>
            </w:r>
            <w:proofErr w:type="gramStart"/>
            <w:r w:rsidRPr="002D5401">
              <w:rPr>
                <w:rFonts w:ascii="Times New Roman" w:eastAsia="Batang" w:hAnsi="Times New Roman"/>
                <w:sz w:val="20"/>
                <w:szCs w:val="20"/>
              </w:rPr>
              <w:t>о-</w:t>
            </w:r>
            <w:proofErr w:type="gramEnd"/>
            <w:r w:rsidRPr="002D5401">
              <w:rPr>
                <w:rFonts w:ascii="Times New Roman" w:eastAsia="Batang" w:hAnsi="Times New Roman"/>
                <w:sz w:val="20"/>
                <w:szCs w:val="20"/>
              </w:rPr>
              <w:t xml:space="preserve"> занятие.</w:t>
            </w:r>
            <w:r>
              <w:t xml:space="preserve"> </w:t>
            </w:r>
            <w:r w:rsidRPr="002D5401">
              <w:rPr>
                <w:rFonts w:ascii="Times New Roman" w:eastAsia="Batang" w:hAnsi="Times New Roman"/>
                <w:sz w:val="20"/>
                <w:szCs w:val="20"/>
              </w:rPr>
              <w:t>http://viki.rdf.ru/</w:t>
            </w:r>
          </w:p>
        </w:tc>
      </w:tr>
      <w:tr w:rsidR="00B41AB6" w:rsidRPr="00FE2B10" w:rsidTr="00B41AB6">
        <w:tc>
          <w:tcPr>
            <w:tcW w:w="709" w:type="dxa"/>
          </w:tcPr>
          <w:p w:rsidR="00B41AB6" w:rsidRPr="002D5401" w:rsidRDefault="00B41AB6" w:rsidP="002D5401">
            <w:pPr>
              <w:pStyle w:val="a8"/>
              <w:numPr>
                <w:ilvl w:val="0"/>
                <w:numId w:val="2"/>
              </w:numPr>
              <w:spacing w:after="0" w:line="240" w:lineRule="auto"/>
              <w:ind w:hanging="687"/>
              <w:rPr>
                <w:rFonts w:ascii="Times New Roman" w:eastAsia="Batang" w:hAnsi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</w:tcPr>
          <w:p w:rsidR="00B41AB6" w:rsidRPr="002D5401" w:rsidRDefault="00B41AB6" w:rsidP="002D54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5401">
              <w:rPr>
                <w:rFonts w:ascii="Times New Roman" w:hAnsi="Times New Roman"/>
                <w:sz w:val="24"/>
                <w:szCs w:val="24"/>
              </w:rPr>
              <w:t>Особенности маневрирования на велосипеде для фигурного вождения</w:t>
            </w:r>
          </w:p>
        </w:tc>
        <w:tc>
          <w:tcPr>
            <w:tcW w:w="1276" w:type="dxa"/>
          </w:tcPr>
          <w:p w:rsidR="00B41AB6" w:rsidRPr="002D5401" w:rsidRDefault="00B41AB6" w:rsidP="002D5401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</w:rPr>
            </w:pPr>
            <w:r w:rsidRPr="002D5401">
              <w:rPr>
                <w:rFonts w:ascii="Times New Roman" w:eastAsia="Batang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B41AB6" w:rsidRPr="002D5401" w:rsidRDefault="00B41AB6" w:rsidP="002D5401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B41AB6" w:rsidRPr="002D5401" w:rsidRDefault="00B41AB6" w:rsidP="002D5401">
            <w:pPr>
              <w:spacing w:after="0" w:line="240" w:lineRule="auto"/>
              <w:rPr>
                <w:rFonts w:ascii="Times New Roman" w:eastAsia="Batang" w:hAnsi="Times New Roman"/>
                <w:sz w:val="20"/>
                <w:szCs w:val="20"/>
              </w:rPr>
            </w:pPr>
            <w:r w:rsidRPr="002D5401">
              <w:rPr>
                <w:rFonts w:ascii="Times New Roman" w:eastAsia="Batang" w:hAnsi="Times New Roman"/>
                <w:sz w:val="20"/>
                <w:szCs w:val="20"/>
              </w:rPr>
              <w:t>Практическая работа: освоение приёмов профилактических и ремонтных работ велосипеда</w:t>
            </w:r>
          </w:p>
        </w:tc>
      </w:tr>
      <w:tr w:rsidR="00B41AB6" w:rsidRPr="00FE2B10" w:rsidTr="00B41AB6">
        <w:tc>
          <w:tcPr>
            <w:tcW w:w="709" w:type="dxa"/>
          </w:tcPr>
          <w:p w:rsidR="00B41AB6" w:rsidRPr="002D5401" w:rsidRDefault="00B41AB6" w:rsidP="002D5401">
            <w:pPr>
              <w:pStyle w:val="a8"/>
              <w:numPr>
                <w:ilvl w:val="0"/>
                <w:numId w:val="2"/>
              </w:numPr>
              <w:spacing w:after="0" w:line="240" w:lineRule="auto"/>
              <w:ind w:hanging="687"/>
              <w:rPr>
                <w:rFonts w:ascii="Times New Roman" w:eastAsia="Batang" w:hAnsi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</w:tcPr>
          <w:p w:rsidR="00B41AB6" w:rsidRPr="002D5401" w:rsidRDefault="00B41AB6" w:rsidP="002D54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5401">
              <w:rPr>
                <w:rFonts w:ascii="Times New Roman" w:hAnsi="Times New Roman"/>
                <w:sz w:val="24"/>
                <w:szCs w:val="24"/>
              </w:rPr>
              <w:t>Движение пешеходов по дорогам. Правила безопасного перехода проезжей части</w:t>
            </w:r>
          </w:p>
        </w:tc>
        <w:tc>
          <w:tcPr>
            <w:tcW w:w="1276" w:type="dxa"/>
          </w:tcPr>
          <w:p w:rsidR="00B41AB6" w:rsidRPr="002D5401" w:rsidRDefault="00B41AB6" w:rsidP="002D5401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</w:rPr>
            </w:pPr>
            <w:r w:rsidRPr="002D5401">
              <w:rPr>
                <w:rFonts w:ascii="Times New Roman" w:eastAsia="Batang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B41AB6" w:rsidRPr="002D5401" w:rsidRDefault="00B41AB6" w:rsidP="002D5401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B41AB6" w:rsidRPr="002D5401" w:rsidRDefault="00B41AB6" w:rsidP="002D5401">
            <w:pPr>
              <w:spacing w:after="0" w:line="240" w:lineRule="auto"/>
              <w:rPr>
                <w:rFonts w:ascii="Times New Roman" w:eastAsia="Batang" w:hAnsi="Times New Roman"/>
                <w:sz w:val="20"/>
                <w:szCs w:val="20"/>
              </w:rPr>
            </w:pPr>
            <w:r w:rsidRPr="002D5401">
              <w:rPr>
                <w:rFonts w:ascii="Times New Roman" w:eastAsia="Batang" w:hAnsi="Times New Roman"/>
                <w:sz w:val="20"/>
                <w:szCs w:val="20"/>
              </w:rPr>
              <w:t>Встреча с сотрудниками полиции. Конкурс рисунков «Пластилиновая дорога»</w:t>
            </w:r>
          </w:p>
        </w:tc>
      </w:tr>
      <w:tr w:rsidR="00B41AB6" w:rsidRPr="00FE2B10" w:rsidTr="00B41AB6">
        <w:tc>
          <w:tcPr>
            <w:tcW w:w="709" w:type="dxa"/>
          </w:tcPr>
          <w:p w:rsidR="00B41AB6" w:rsidRPr="002D5401" w:rsidRDefault="00B41AB6" w:rsidP="002D5401">
            <w:pPr>
              <w:pStyle w:val="a8"/>
              <w:numPr>
                <w:ilvl w:val="0"/>
                <w:numId w:val="2"/>
              </w:numPr>
              <w:spacing w:after="0" w:line="240" w:lineRule="auto"/>
              <w:ind w:hanging="687"/>
              <w:rPr>
                <w:rFonts w:ascii="Times New Roman" w:eastAsia="Batang" w:hAnsi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</w:tcPr>
          <w:p w:rsidR="00B41AB6" w:rsidRPr="002D5401" w:rsidRDefault="00B41AB6" w:rsidP="002D54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5401">
              <w:rPr>
                <w:rFonts w:ascii="Times New Roman" w:hAnsi="Times New Roman"/>
                <w:sz w:val="24"/>
                <w:szCs w:val="24"/>
              </w:rPr>
              <w:t>Почему на дорогах происходят дорожно-транспортные происшествия с участием детей</w:t>
            </w:r>
          </w:p>
        </w:tc>
        <w:tc>
          <w:tcPr>
            <w:tcW w:w="1276" w:type="dxa"/>
          </w:tcPr>
          <w:p w:rsidR="00B41AB6" w:rsidRPr="002D5401" w:rsidRDefault="00B41AB6" w:rsidP="002D5401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</w:rPr>
            </w:pPr>
            <w:r w:rsidRPr="002D5401">
              <w:rPr>
                <w:rFonts w:ascii="Times New Roman" w:eastAsia="Batang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B41AB6" w:rsidRPr="002D5401" w:rsidRDefault="00B41AB6" w:rsidP="002D5401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B41AB6" w:rsidRPr="002D5401" w:rsidRDefault="007403D7" w:rsidP="002D5401">
            <w:pPr>
              <w:spacing w:after="0" w:line="240" w:lineRule="auto"/>
              <w:rPr>
                <w:rFonts w:ascii="Times New Roman" w:eastAsia="Batang" w:hAnsi="Times New Roman"/>
                <w:sz w:val="20"/>
                <w:szCs w:val="20"/>
              </w:rPr>
            </w:pPr>
            <w:r>
              <w:rPr>
                <w:rFonts w:ascii="Times New Roman" w:eastAsia="Batang" w:hAnsi="Times New Roman"/>
                <w:sz w:val="20"/>
                <w:szCs w:val="20"/>
              </w:rPr>
              <w:t xml:space="preserve">Сформировать у </w:t>
            </w:r>
            <w:r w:rsidR="00B41AB6" w:rsidRPr="002D5401">
              <w:rPr>
                <w:rFonts w:ascii="Times New Roman" w:eastAsia="Batang" w:hAnsi="Times New Roman"/>
                <w:sz w:val="20"/>
                <w:szCs w:val="20"/>
              </w:rPr>
              <w:t xml:space="preserve"> школьников представление о причинах дорожно-транспортных происшествий, в которые попадают дети. Практическая  работа: викторина «О правилах поведения на дорогах».</w:t>
            </w:r>
          </w:p>
        </w:tc>
      </w:tr>
      <w:tr w:rsidR="00B41AB6" w:rsidRPr="00FE2B10" w:rsidTr="00B41AB6">
        <w:tc>
          <w:tcPr>
            <w:tcW w:w="709" w:type="dxa"/>
          </w:tcPr>
          <w:p w:rsidR="00B41AB6" w:rsidRPr="002D5401" w:rsidRDefault="00B41AB6" w:rsidP="002D5401">
            <w:pPr>
              <w:pStyle w:val="a8"/>
              <w:numPr>
                <w:ilvl w:val="0"/>
                <w:numId w:val="2"/>
              </w:numPr>
              <w:spacing w:after="0" w:line="240" w:lineRule="auto"/>
              <w:ind w:hanging="687"/>
              <w:rPr>
                <w:rFonts w:ascii="Times New Roman" w:eastAsia="Batang" w:hAnsi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</w:tcPr>
          <w:p w:rsidR="00B41AB6" w:rsidRPr="002D5401" w:rsidRDefault="00B41AB6" w:rsidP="002D54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5401">
              <w:rPr>
                <w:rFonts w:ascii="Times New Roman" w:hAnsi="Times New Roman"/>
                <w:sz w:val="24"/>
                <w:szCs w:val="24"/>
              </w:rPr>
              <w:t>Остановочный и тормозной путь транспортных средств. Знакомство с новыми дорожными знаками.</w:t>
            </w:r>
          </w:p>
        </w:tc>
        <w:tc>
          <w:tcPr>
            <w:tcW w:w="1276" w:type="dxa"/>
          </w:tcPr>
          <w:p w:rsidR="00B41AB6" w:rsidRPr="002D5401" w:rsidRDefault="00B41AB6" w:rsidP="002D5401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</w:rPr>
            </w:pPr>
            <w:r w:rsidRPr="002D5401">
              <w:rPr>
                <w:rFonts w:ascii="Times New Roman" w:eastAsia="Batang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B41AB6" w:rsidRPr="002D5401" w:rsidRDefault="00B41AB6" w:rsidP="002D5401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B41AB6" w:rsidRPr="002D5401" w:rsidRDefault="00B41AB6" w:rsidP="002D5401">
            <w:pPr>
              <w:spacing w:after="0" w:line="240" w:lineRule="auto"/>
              <w:rPr>
                <w:rFonts w:ascii="Times New Roman" w:eastAsia="Batang" w:hAnsi="Times New Roman"/>
                <w:sz w:val="20"/>
                <w:szCs w:val="20"/>
              </w:rPr>
            </w:pPr>
            <w:r w:rsidRPr="002D5401">
              <w:rPr>
                <w:rFonts w:ascii="Times New Roman" w:eastAsia="Batang" w:hAnsi="Times New Roman"/>
                <w:sz w:val="20"/>
                <w:szCs w:val="20"/>
              </w:rPr>
              <w:t xml:space="preserve">Презентация дорожных знаков. Практическая работа: представление проектов «Будь внимателен» </w:t>
            </w:r>
          </w:p>
        </w:tc>
      </w:tr>
      <w:tr w:rsidR="00B41AB6" w:rsidRPr="00FE2B10" w:rsidTr="00B41AB6">
        <w:tc>
          <w:tcPr>
            <w:tcW w:w="709" w:type="dxa"/>
          </w:tcPr>
          <w:p w:rsidR="00B41AB6" w:rsidRPr="002D5401" w:rsidRDefault="00B41AB6" w:rsidP="002D5401">
            <w:pPr>
              <w:pStyle w:val="a8"/>
              <w:numPr>
                <w:ilvl w:val="0"/>
                <w:numId w:val="2"/>
              </w:numPr>
              <w:spacing w:after="0" w:line="240" w:lineRule="auto"/>
              <w:ind w:hanging="687"/>
              <w:rPr>
                <w:rFonts w:ascii="Times New Roman" w:eastAsia="Batang" w:hAnsi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</w:tcPr>
          <w:p w:rsidR="00B41AB6" w:rsidRPr="002D5401" w:rsidRDefault="00B41AB6" w:rsidP="002D54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5401">
              <w:rPr>
                <w:rFonts w:ascii="Times New Roman" w:hAnsi="Times New Roman"/>
                <w:sz w:val="24"/>
                <w:szCs w:val="24"/>
              </w:rPr>
              <w:t>Правила движения транспорта и переходов через железнодорожные пути</w:t>
            </w:r>
          </w:p>
        </w:tc>
        <w:tc>
          <w:tcPr>
            <w:tcW w:w="1276" w:type="dxa"/>
          </w:tcPr>
          <w:p w:rsidR="00B41AB6" w:rsidRPr="002D5401" w:rsidRDefault="00B41AB6" w:rsidP="002D5401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</w:rPr>
            </w:pPr>
            <w:r w:rsidRPr="002D5401">
              <w:rPr>
                <w:rFonts w:ascii="Times New Roman" w:eastAsia="Batang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B41AB6" w:rsidRPr="002D5401" w:rsidRDefault="00B41AB6" w:rsidP="002D5401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B41AB6" w:rsidRPr="002D5401" w:rsidRDefault="00B41AB6" w:rsidP="002D5401">
            <w:pPr>
              <w:spacing w:after="0" w:line="240" w:lineRule="auto"/>
              <w:rPr>
                <w:rFonts w:ascii="Times New Roman" w:eastAsia="Batang" w:hAnsi="Times New Roman"/>
                <w:sz w:val="20"/>
                <w:szCs w:val="20"/>
              </w:rPr>
            </w:pPr>
            <w:r w:rsidRPr="002D5401">
              <w:rPr>
                <w:rFonts w:ascii="Times New Roman" w:eastAsia="Batang" w:hAnsi="Times New Roman"/>
                <w:sz w:val="20"/>
                <w:szCs w:val="20"/>
              </w:rPr>
              <w:t>Беседа об оборудовании железнодорожных переездов, правилах перехода железнодорожных путей. Показ презентации «Опасность на железной дороге и мерах предосторожности при переходе железнодорожных дорог»</w:t>
            </w:r>
          </w:p>
        </w:tc>
      </w:tr>
      <w:tr w:rsidR="00B41AB6" w:rsidRPr="00FE2B10" w:rsidTr="00B41AB6">
        <w:tc>
          <w:tcPr>
            <w:tcW w:w="709" w:type="dxa"/>
          </w:tcPr>
          <w:p w:rsidR="00B41AB6" w:rsidRPr="002D5401" w:rsidRDefault="00B41AB6" w:rsidP="002D5401">
            <w:pPr>
              <w:pStyle w:val="a8"/>
              <w:numPr>
                <w:ilvl w:val="0"/>
                <w:numId w:val="2"/>
              </w:numPr>
              <w:spacing w:after="0" w:line="240" w:lineRule="auto"/>
              <w:ind w:hanging="687"/>
              <w:rPr>
                <w:rFonts w:ascii="Times New Roman" w:eastAsia="Batang" w:hAnsi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</w:tcPr>
          <w:p w:rsidR="00B41AB6" w:rsidRPr="002D5401" w:rsidRDefault="00B41AB6" w:rsidP="002D54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5401">
              <w:rPr>
                <w:rFonts w:ascii="Times New Roman" w:hAnsi="Times New Roman"/>
                <w:sz w:val="24"/>
                <w:szCs w:val="24"/>
              </w:rPr>
              <w:t>Не играй на мостовой!</w:t>
            </w:r>
          </w:p>
        </w:tc>
        <w:tc>
          <w:tcPr>
            <w:tcW w:w="1276" w:type="dxa"/>
          </w:tcPr>
          <w:p w:rsidR="00B41AB6" w:rsidRPr="002D5401" w:rsidRDefault="00B41AB6" w:rsidP="002D5401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</w:rPr>
            </w:pPr>
            <w:r w:rsidRPr="002D5401">
              <w:rPr>
                <w:rFonts w:ascii="Times New Roman" w:eastAsia="Batang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B41AB6" w:rsidRPr="002D5401" w:rsidRDefault="00B41AB6" w:rsidP="002D5401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B41AB6" w:rsidRPr="002D5401" w:rsidRDefault="00B41AB6" w:rsidP="002D5401">
            <w:pPr>
              <w:spacing w:after="0" w:line="240" w:lineRule="auto"/>
              <w:rPr>
                <w:rFonts w:ascii="Times New Roman" w:eastAsia="Batang" w:hAnsi="Times New Roman"/>
                <w:sz w:val="20"/>
                <w:szCs w:val="20"/>
              </w:rPr>
            </w:pPr>
            <w:r w:rsidRPr="002D5401">
              <w:rPr>
                <w:rFonts w:ascii="Times New Roman" w:eastAsia="Batang" w:hAnsi="Times New Roman"/>
                <w:sz w:val="20"/>
                <w:szCs w:val="20"/>
              </w:rPr>
              <w:t>Практическая работа: работа на тренажёрах; освоение правил работы с электронными экзаменаторами</w:t>
            </w:r>
          </w:p>
        </w:tc>
      </w:tr>
      <w:tr w:rsidR="00B41AB6" w:rsidRPr="00FE2B10" w:rsidTr="00B41AB6">
        <w:tc>
          <w:tcPr>
            <w:tcW w:w="709" w:type="dxa"/>
          </w:tcPr>
          <w:p w:rsidR="00B41AB6" w:rsidRPr="002D5401" w:rsidRDefault="00B41AB6" w:rsidP="002D5401">
            <w:pPr>
              <w:pStyle w:val="a8"/>
              <w:numPr>
                <w:ilvl w:val="0"/>
                <w:numId w:val="2"/>
              </w:numPr>
              <w:spacing w:after="0" w:line="240" w:lineRule="auto"/>
              <w:ind w:hanging="687"/>
              <w:rPr>
                <w:rFonts w:ascii="Times New Roman" w:eastAsia="Batang" w:hAnsi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</w:tcPr>
          <w:p w:rsidR="00B41AB6" w:rsidRPr="002D5401" w:rsidRDefault="00B41AB6" w:rsidP="002D54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5401">
              <w:rPr>
                <w:rFonts w:ascii="Times New Roman" w:hAnsi="Times New Roman"/>
                <w:sz w:val="24"/>
                <w:szCs w:val="24"/>
              </w:rPr>
              <w:t>Наш друг - светофор</w:t>
            </w:r>
          </w:p>
        </w:tc>
        <w:tc>
          <w:tcPr>
            <w:tcW w:w="1276" w:type="dxa"/>
          </w:tcPr>
          <w:p w:rsidR="00B41AB6" w:rsidRPr="002D5401" w:rsidRDefault="00B41AB6" w:rsidP="002D5401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</w:rPr>
            </w:pPr>
            <w:r w:rsidRPr="002D5401">
              <w:rPr>
                <w:rFonts w:ascii="Times New Roman" w:eastAsia="Batang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B41AB6" w:rsidRPr="002D5401" w:rsidRDefault="00B41AB6" w:rsidP="002D5401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B41AB6" w:rsidRPr="002D5401" w:rsidRDefault="00B41AB6" w:rsidP="002D5401">
            <w:pPr>
              <w:spacing w:after="0" w:line="240" w:lineRule="auto"/>
              <w:rPr>
                <w:rFonts w:ascii="Times New Roman" w:eastAsia="Batang" w:hAnsi="Times New Roman"/>
                <w:sz w:val="20"/>
                <w:szCs w:val="20"/>
              </w:rPr>
            </w:pPr>
            <w:r w:rsidRPr="002D5401">
              <w:rPr>
                <w:rFonts w:ascii="Times New Roman" w:eastAsia="Batang" w:hAnsi="Times New Roman"/>
                <w:sz w:val="20"/>
                <w:szCs w:val="20"/>
              </w:rPr>
              <w:t>Беседа о различии светофоров для водителей, пешеходов</w:t>
            </w:r>
            <w:proofErr w:type="gramStart"/>
            <w:r w:rsidRPr="002D5401">
              <w:rPr>
                <w:rFonts w:ascii="Times New Roman" w:eastAsia="Batang" w:hAnsi="Times New Roman"/>
                <w:sz w:val="20"/>
                <w:szCs w:val="20"/>
              </w:rPr>
              <w:t xml:space="preserve"> ,</w:t>
            </w:r>
            <w:proofErr w:type="gramEnd"/>
            <w:r w:rsidRPr="002D5401">
              <w:rPr>
                <w:rFonts w:ascii="Times New Roman" w:eastAsia="Batang" w:hAnsi="Times New Roman"/>
                <w:sz w:val="20"/>
                <w:szCs w:val="20"/>
              </w:rPr>
              <w:t xml:space="preserve"> велосипедистов. Практическая работа: изготовление одного из светофоров. </w:t>
            </w:r>
            <w:proofErr w:type="spellStart"/>
            <w:r w:rsidRPr="002D5401">
              <w:rPr>
                <w:rFonts w:ascii="Times New Roman" w:eastAsia="Batang" w:hAnsi="Times New Roman"/>
                <w:sz w:val="20"/>
                <w:szCs w:val="20"/>
              </w:rPr>
              <w:t>Инсценирование</w:t>
            </w:r>
            <w:proofErr w:type="spellEnd"/>
            <w:r w:rsidRPr="002D5401">
              <w:rPr>
                <w:rFonts w:ascii="Times New Roman" w:eastAsia="Batang" w:hAnsi="Times New Roman"/>
                <w:sz w:val="20"/>
                <w:szCs w:val="20"/>
              </w:rPr>
              <w:t xml:space="preserve"> ситуации перехода улицы по светофору.</w:t>
            </w:r>
          </w:p>
        </w:tc>
      </w:tr>
      <w:tr w:rsidR="00B41AB6" w:rsidRPr="00FE2B10" w:rsidTr="00B41AB6">
        <w:tc>
          <w:tcPr>
            <w:tcW w:w="709" w:type="dxa"/>
          </w:tcPr>
          <w:p w:rsidR="00B41AB6" w:rsidRPr="002D5401" w:rsidRDefault="00B41AB6" w:rsidP="002D5401">
            <w:pPr>
              <w:pStyle w:val="a8"/>
              <w:numPr>
                <w:ilvl w:val="0"/>
                <w:numId w:val="2"/>
              </w:numPr>
              <w:spacing w:after="0" w:line="240" w:lineRule="auto"/>
              <w:ind w:hanging="687"/>
              <w:rPr>
                <w:rFonts w:ascii="Times New Roman" w:eastAsia="Batang" w:hAnsi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</w:tcPr>
          <w:p w:rsidR="00B41AB6" w:rsidRPr="002D5401" w:rsidRDefault="00B41AB6" w:rsidP="002D54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5401">
              <w:rPr>
                <w:rFonts w:ascii="Times New Roman" w:hAnsi="Times New Roman"/>
                <w:sz w:val="24"/>
                <w:szCs w:val="24"/>
              </w:rPr>
              <w:t>Классификация возможных травм и первая доврачебная помощь пострадавшим в ДТП</w:t>
            </w:r>
          </w:p>
        </w:tc>
        <w:tc>
          <w:tcPr>
            <w:tcW w:w="1276" w:type="dxa"/>
          </w:tcPr>
          <w:p w:rsidR="00B41AB6" w:rsidRPr="002D5401" w:rsidRDefault="00B41AB6" w:rsidP="002D5401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</w:rPr>
            </w:pPr>
            <w:r w:rsidRPr="002D5401">
              <w:rPr>
                <w:rFonts w:ascii="Times New Roman" w:eastAsia="Batang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B41AB6" w:rsidRPr="002D5401" w:rsidRDefault="00B41AB6" w:rsidP="002D5401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B41AB6" w:rsidRPr="002D5401" w:rsidRDefault="00B41AB6" w:rsidP="002D5401">
            <w:pPr>
              <w:spacing w:after="0" w:line="240" w:lineRule="auto"/>
              <w:rPr>
                <w:rFonts w:ascii="Times New Roman" w:eastAsia="Batang" w:hAnsi="Times New Roman"/>
                <w:sz w:val="20"/>
                <w:szCs w:val="20"/>
              </w:rPr>
            </w:pPr>
            <w:r w:rsidRPr="002D5401">
              <w:rPr>
                <w:rFonts w:ascii="Times New Roman" w:eastAsia="Batang" w:hAnsi="Times New Roman"/>
                <w:sz w:val="20"/>
                <w:szCs w:val="20"/>
              </w:rPr>
              <w:t>Видео-занятие. http://www.4auto.md/</w:t>
            </w:r>
          </w:p>
        </w:tc>
      </w:tr>
      <w:tr w:rsidR="00B41AB6" w:rsidRPr="00FE2B10" w:rsidTr="00B41AB6">
        <w:tc>
          <w:tcPr>
            <w:tcW w:w="709" w:type="dxa"/>
          </w:tcPr>
          <w:p w:rsidR="00B41AB6" w:rsidRPr="002D5401" w:rsidRDefault="00B41AB6" w:rsidP="002D5401">
            <w:pPr>
              <w:pStyle w:val="a8"/>
              <w:numPr>
                <w:ilvl w:val="0"/>
                <w:numId w:val="2"/>
              </w:numPr>
              <w:spacing w:after="0" w:line="240" w:lineRule="auto"/>
              <w:ind w:hanging="687"/>
              <w:rPr>
                <w:rFonts w:ascii="Times New Roman" w:eastAsia="Batang" w:hAnsi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</w:tcPr>
          <w:p w:rsidR="00B41AB6" w:rsidRPr="002D5401" w:rsidRDefault="00B41AB6" w:rsidP="002D54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5401">
              <w:rPr>
                <w:rFonts w:ascii="Times New Roman" w:hAnsi="Times New Roman"/>
                <w:sz w:val="24"/>
                <w:szCs w:val="24"/>
              </w:rPr>
              <w:t>Виды перевязочных средств и правила наложения повязок</w:t>
            </w:r>
          </w:p>
        </w:tc>
        <w:tc>
          <w:tcPr>
            <w:tcW w:w="1276" w:type="dxa"/>
          </w:tcPr>
          <w:p w:rsidR="00B41AB6" w:rsidRPr="002D5401" w:rsidRDefault="00B41AB6" w:rsidP="002D5401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</w:rPr>
            </w:pPr>
            <w:r w:rsidRPr="002D5401">
              <w:rPr>
                <w:rFonts w:ascii="Times New Roman" w:eastAsia="Batang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B41AB6" w:rsidRPr="002D5401" w:rsidRDefault="00B41AB6" w:rsidP="002D5401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B41AB6" w:rsidRPr="002D5401" w:rsidRDefault="00B41AB6" w:rsidP="002D5401">
            <w:pPr>
              <w:spacing w:after="0" w:line="240" w:lineRule="auto"/>
              <w:rPr>
                <w:rFonts w:ascii="Times New Roman" w:eastAsia="Batang" w:hAnsi="Times New Roman"/>
                <w:sz w:val="20"/>
                <w:szCs w:val="20"/>
              </w:rPr>
            </w:pPr>
            <w:r w:rsidRPr="002D5401">
              <w:rPr>
                <w:rFonts w:ascii="Times New Roman" w:eastAsia="Batang" w:hAnsi="Times New Roman"/>
                <w:sz w:val="20"/>
                <w:szCs w:val="20"/>
              </w:rPr>
              <w:t>Видео-занятие. Практическая работа: обработка различных приёмов оказания первой доврачебной помощи пострадавшему</w:t>
            </w:r>
          </w:p>
        </w:tc>
      </w:tr>
      <w:tr w:rsidR="00B41AB6" w:rsidRPr="00FE2B10" w:rsidTr="00B41AB6">
        <w:tc>
          <w:tcPr>
            <w:tcW w:w="709" w:type="dxa"/>
          </w:tcPr>
          <w:p w:rsidR="00B41AB6" w:rsidRPr="002D5401" w:rsidRDefault="00B41AB6" w:rsidP="002D5401">
            <w:pPr>
              <w:pStyle w:val="a8"/>
              <w:numPr>
                <w:ilvl w:val="0"/>
                <w:numId w:val="2"/>
              </w:numPr>
              <w:spacing w:after="0" w:line="240" w:lineRule="auto"/>
              <w:ind w:hanging="687"/>
              <w:rPr>
                <w:rFonts w:ascii="Times New Roman" w:eastAsia="Batang" w:hAnsi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</w:tcPr>
          <w:p w:rsidR="00B41AB6" w:rsidRPr="002D5401" w:rsidRDefault="00B41AB6" w:rsidP="002D54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5401">
              <w:rPr>
                <w:rFonts w:ascii="Times New Roman" w:hAnsi="Times New Roman"/>
                <w:sz w:val="24"/>
                <w:szCs w:val="24"/>
              </w:rPr>
              <w:t xml:space="preserve">Виды и назначение </w:t>
            </w:r>
            <w:proofErr w:type="spellStart"/>
            <w:r w:rsidRPr="002D5401">
              <w:rPr>
                <w:rFonts w:ascii="Times New Roman" w:hAnsi="Times New Roman"/>
                <w:sz w:val="24"/>
                <w:szCs w:val="24"/>
              </w:rPr>
              <w:t>автогородков</w:t>
            </w:r>
            <w:proofErr w:type="spellEnd"/>
            <w:r w:rsidRPr="002D540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B41AB6" w:rsidRPr="002D5401" w:rsidRDefault="00B41AB6" w:rsidP="002D5401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</w:rPr>
            </w:pPr>
            <w:r w:rsidRPr="002D5401">
              <w:rPr>
                <w:rFonts w:ascii="Times New Roman" w:eastAsia="Batang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B41AB6" w:rsidRPr="002D5401" w:rsidRDefault="00B41AB6" w:rsidP="002D5401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B41AB6" w:rsidRPr="002D5401" w:rsidRDefault="00B41AB6" w:rsidP="002D5401">
            <w:pPr>
              <w:spacing w:after="0" w:line="240" w:lineRule="auto"/>
              <w:rPr>
                <w:rFonts w:ascii="Times New Roman" w:eastAsia="Batang" w:hAnsi="Times New Roman"/>
                <w:sz w:val="20"/>
                <w:szCs w:val="20"/>
              </w:rPr>
            </w:pPr>
            <w:r w:rsidRPr="002D5401">
              <w:rPr>
                <w:rFonts w:ascii="Times New Roman" w:eastAsia="Batang" w:hAnsi="Times New Roman"/>
                <w:sz w:val="20"/>
                <w:szCs w:val="20"/>
              </w:rPr>
              <w:t>Видео-занятие. Участие в настольной игре на тему правил дорожного движения</w:t>
            </w:r>
          </w:p>
        </w:tc>
      </w:tr>
      <w:tr w:rsidR="00B41AB6" w:rsidRPr="00FE2B10" w:rsidTr="00B41AB6">
        <w:trPr>
          <w:trHeight w:val="279"/>
        </w:trPr>
        <w:tc>
          <w:tcPr>
            <w:tcW w:w="709" w:type="dxa"/>
          </w:tcPr>
          <w:p w:rsidR="00B41AB6" w:rsidRPr="002D5401" w:rsidRDefault="00B41AB6" w:rsidP="002D5401">
            <w:pPr>
              <w:pStyle w:val="a8"/>
              <w:numPr>
                <w:ilvl w:val="0"/>
                <w:numId w:val="2"/>
              </w:numPr>
              <w:spacing w:after="0" w:line="240" w:lineRule="auto"/>
              <w:ind w:hanging="687"/>
              <w:rPr>
                <w:rFonts w:ascii="Times New Roman" w:eastAsia="Batang" w:hAnsi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</w:tcPr>
          <w:p w:rsidR="00B41AB6" w:rsidRPr="002D5401" w:rsidRDefault="00B41AB6" w:rsidP="002D54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5401">
              <w:rPr>
                <w:rFonts w:ascii="Times New Roman" w:hAnsi="Times New Roman"/>
                <w:sz w:val="24"/>
                <w:szCs w:val="24"/>
              </w:rPr>
              <w:t xml:space="preserve">Устройство </w:t>
            </w:r>
            <w:proofErr w:type="spellStart"/>
            <w:r w:rsidRPr="002D5401">
              <w:rPr>
                <w:rFonts w:ascii="Times New Roman" w:hAnsi="Times New Roman"/>
                <w:sz w:val="24"/>
                <w:szCs w:val="24"/>
              </w:rPr>
              <w:t>автогородка</w:t>
            </w:r>
            <w:proofErr w:type="spellEnd"/>
            <w:r w:rsidRPr="002D540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B41AB6" w:rsidRPr="002D5401" w:rsidRDefault="00B41AB6" w:rsidP="002D5401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</w:rPr>
            </w:pPr>
            <w:r w:rsidRPr="002D5401">
              <w:rPr>
                <w:rFonts w:ascii="Times New Roman" w:eastAsia="Batang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B41AB6" w:rsidRPr="002D5401" w:rsidRDefault="00B41AB6" w:rsidP="002D5401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B41AB6" w:rsidRPr="002D5401" w:rsidRDefault="00B41AB6" w:rsidP="002D5401">
            <w:pPr>
              <w:spacing w:after="0" w:line="240" w:lineRule="auto"/>
              <w:rPr>
                <w:rFonts w:ascii="Times New Roman" w:eastAsia="Batang" w:hAnsi="Times New Roman"/>
                <w:sz w:val="20"/>
                <w:szCs w:val="20"/>
              </w:rPr>
            </w:pPr>
            <w:r w:rsidRPr="002D5401">
              <w:rPr>
                <w:rFonts w:ascii="Times New Roman" w:eastAsia="Batang" w:hAnsi="Times New Roman"/>
                <w:sz w:val="20"/>
                <w:szCs w:val="20"/>
              </w:rPr>
              <w:t xml:space="preserve">Практическая работа: тренинг по безопасному вождению велосипеда в </w:t>
            </w:r>
            <w:proofErr w:type="spellStart"/>
            <w:r w:rsidRPr="002D5401">
              <w:rPr>
                <w:rFonts w:ascii="Times New Roman" w:eastAsia="Batang" w:hAnsi="Times New Roman"/>
                <w:sz w:val="20"/>
                <w:szCs w:val="20"/>
              </w:rPr>
              <w:t>автогородке</w:t>
            </w:r>
            <w:proofErr w:type="spellEnd"/>
            <w:r w:rsidRPr="002D5401">
              <w:rPr>
                <w:rFonts w:ascii="Times New Roman" w:eastAsia="Batang" w:hAnsi="Times New Roman"/>
                <w:sz w:val="20"/>
                <w:szCs w:val="20"/>
              </w:rPr>
              <w:t>.</w:t>
            </w:r>
          </w:p>
        </w:tc>
      </w:tr>
      <w:tr w:rsidR="00B41AB6" w:rsidRPr="00FE2B10" w:rsidTr="00B41AB6">
        <w:tc>
          <w:tcPr>
            <w:tcW w:w="709" w:type="dxa"/>
          </w:tcPr>
          <w:p w:rsidR="00B41AB6" w:rsidRPr="002D5401" w:rsidRDefault="00B41AB6" w:rsidP="002D5401">
            <w:pPr>
              <w:pStyle w:val="a8"/>
              <w:numPr>
                <w:ilvl w:val="0"/>
                <w:numId w:val="2"/>
              </w:numPr>
              <w:spacing w:after="0" w:line="240" w:lineRule="auto"/>
              <w:ind w:hanging="687"/>
              <w:rPr>
                <w:rFonts w:ascii="Times New Roman" w:eastAsia="Batang" w:hAnsi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</w:tcPr>
          <w:p w:rsidR="00B41AB6" w:rsidRPr="002D5401" w:rsidRDefault="00B41AB6" w:rsidP="002D54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5401">
              <w:rPr>
                <w:rFonts w:ascii="Times New Roman" w:hAnsi="Times New Roman"/>
                <w:sz w:val="24"/>
                <w:szCs w:val="24"/>
              </w:rPr>
              <w:t>Из истории развития транспорта</w:t>
            </w:r>
          </w:p>
        </w:tc>
        <w:tc>
          <w:tcPr>
            <w:tcW w:w="1276" w:type="dxa"/>
          </w:tcPr>
          <w:p w:rsidR="00B41AB6" w:rsidRPr="002D5401" w:rsidRDefault="00B41AB6" w:rsidP="002D5401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</w:rPr>
            </w:pPr>
            <w:r w:rsidRPr="002D5401">
              <w:rPr>
                <w:rFonts w:ascii="Times New Roman" w:eastAsia="Batang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B41AB6" w:rsidRPr="002D5401" w:rsidRDefault="00B41AB6" w:rsidP="002D5401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B41AB6" w:rsidRPr="002D5401" w:rsidRDefault="00B41AB6" w:rsidP="002D5401">
            <w:pPr>
              <w:spacing w:after="0" w:line="240" w:lineRule="auto"/>
              <w:rPr>
                <w:rFonts w:ascii="Times New Roman" w:eastAsia="Batang" w:hAnsi="Times New Roman"/>
                <w:sz w:val="20"/>
                <w:szCs w:val="20"/>
              </w:rPr>
            </w:pPr>
            <w:r w:rsidRPr="002D5401">
              <w:rPr>
                <w:rFonts w:ascii="Times New Roman" w:eastAsia="Batang" w:hAnsi="Times New Roman"/>
                <w:sz w:val="20"/>
                <w:szCs w:val="20"/>
              </w:rPr>
              <w:t>Знакомство с историей появления и развития транспортных средств и Правил дорожного движения через Интернет-ресурсы. Подготовка к конкурсу эрудитов</w:t>
            </w:r>
          </w:p>
        </w:tc>
      </w:tr>
      <w:tr w:rsidR="00B41AB6" w:rsidRPr="00FE2B10" w:rsidTr="00B41AB6">
        <w:tc>
          <w:tcPr>
            <w:tcW w:w="709" w:type="dxa"/>
          </w:tcPr>
          <w:p w:rsidR="00B41AB6" w:rsidRPr="002D5401" w:rsidRDefault="00B41AB6" w:rsidP="002D5401">
            <w:pPr>
              <w:pStyle w:val="a8"/>
              <w:numPr>
                <w:ilvl w:val="0"/>
                <w:numId w:val="2"/>
              </w:numPr>
              <w:spacing w:after="0" w:line="240" w:lineRule="auto"/>
              <w:ind w:hanging="687"/>
              <w:rPr>
                <w:rFonts w:ascii="Times New Roman" w:eastAsia="Batang" w:hAnsi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</w:tcPr>
          <w:p w:rsidR="00B41AB6" w:rsidRPr="002D5401" w:rsidRDefault="00B41AB6" w:rsidP="002D54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5401">
              <w:rPr>
                <w:rFonts w:ascii="Times New Roman" w:hAnsi="Times New Roman"/>
                <w:sz w:val="24"/>
                <w:szCs w:val="24"/>
              </w:rPr>
              <w:t>Конкурс эрудитов по истории транспортных средств</w:t>
            </w:r>
          </w:p>
        </w:tc>
        <w:tc>
          <w:tcPr>
            <w:tcW w:w="1276" w:type="dxa"/>
          </w:tcPr>
          <w:p w:rsidR="00B41AB6" w:rsidRPr="002D5401" w:rsidRDefault="00B41AB6" w:rsidP="002D5401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</w:rPr>
            </w:pPr>
            <w:r w:rsidRPr="002D5401">
              <w:rPr>
                <w:rFonts w:ascii="Times New Roman" w:eastAsia="Batang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B41AB6" w:rsidRPr="002D5401" w:rsidRDefault="00B41AB6" w:rsidP="002D5401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B41AB6" w:rsidRPr="002D5401" w:rsidRDefault="00B41AB6" w:rsidP="002D5401">
            <w:pPr>
              <w:spacing w:after="0" w:line="240" w:lineRule="auto"/>
              <w:rPr>
                <w:rFonts w:ascii="Times New Roman" w:eastAsia="Batang" w:hAnsi="Times New Roman"/>
                <w:sz w:val="20"/>
                <w:szCs w:val="20"/>
              </w:rPr>
            </w:pPr>
            <w:r w:rsidRPr="002D5401">
              <w:rPr>
                <w:rFonts w:ascii="Times New Roman" w:eastAsia="Batang" w:hAnsi="Times New Roman"/>
                <w:sz w:val="20"/>
                <w:szCs w:val="20"/>
              </w:rPr>
              <w:t>Практическая работа: проведение конкурса эрудитов</w:t>
            </w:r>
          </w:p>
        </w:tc>
      </w:tr>
      <w:tr w:rsidR="00B41AB6" w:rsidRPr="00FE2B10" w:rsidTr="00B41AB6">
        <w:tc>
          <w:tcPr>
            <w:tcW w:w="709" w:type="dxa"/>
          </w:tcPr>
          <w:p w:rsidR="00B41AB6" w:rsidRPr="002D5401" w:rsidRDefault="00B41AB6" w:rsidP="002D5401">
            <w:pPr>
              <w:pStyle w:val="a8"/>
              <w:numPr>
                <w:ilvl w:val="0"/>
                <w:numId w:val="2"/>
              </w:numPr>
              <w:spacing w:after="0" w:line="240" w:lineRule="auto"/>
              <w:ind w:hanging="687"/>
              <w:rPr>
                <w:rFonts w:ascii="Times New Roman" w:eastAsia="Batang" w:hAnsi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</w:tcPr>
          <w:p w:rsidR="00B41AB6" w:rsidRPr="002D5401" w:rsidRDefault="00B41AB6" w:rsidP="002D54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5401">
              <w:rPr>
                <w:rFonts w:ascii="Times New Roman" w:hAnsi="Times New Roman"/>
                <w:sz w:val="24"/>
                <w:szCs w:val="24"/>
              </w:rPr>
              <w:t>Утренник «Знатоки ПДД»</w:t>
            </w:r>
          </w:p>
        </w:tc>
        <w:tc>
          <w:tcPr>
            <w:tcW w:w="1276" w:type="dxa"/>
          </w:tcPr>
          <w:p w:rsidR="00B41AB6" w:rsidRPr="002D5401" w:rsidRDefault="00B41AB6" w:rsidP="002D5401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</w:rPr>
            </w:pPr>
            <w:r w:rsidRPr="002D5401">
              <w:rPr>
                <w:rFonts w:ascii="Times New Roman" w:eastAsia="Batang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B41AB6" w:rsidRPr="002D5401" w:rsidRDefault="00B41AB6" w:rsidP="002D5401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B41AB6" w:rsidRPr="002D5401" w:rsidRDefault="00B41AB6" w:rsidP="002D5401">
            <w:pPr>
              <w:spacing w:after="0" w:line="240" w:lineRule="auto"/>
              <w:rPr>
                <w:rFonts w:ascii="Times New Roman" w:eastAsia="Batang" w:hAnsi="Times New Roman"/>
                <w:sz w:val="20"/>
                <w:szCs w:val="20"/>
              </w:rPr>
            </w:pPr>
            <w:r w:rsidRPr="002D5401">
              <w:rPr>
                <w:rFonts w:ascii="Times New Roman" w:eastAsia="Batang" w:hAnsi="Times New Roman"/>
                <w:sz w:val="20"/>
                <w:szCs w:val="20"/>
              </w:rPr>
              <w:t>Встреча сотрудниками полиции. Практическая работа: проведение утренника</w:t>
            </w:r>
          </w:p>
        </w:tc>
      </w:tr>
      <w:tr w:rsidR="00B41AB6" w:rsidRPr="00FE2B10" w:rsidTr="00B41AB6">
        <w:tc>
          <w:tcPr>
            <w:tcW w:w="709" w:type="dxa"/>
          </w:tcPr>
          <w:p w:rsidR="00B41AB6" w:rsidRPr="002D5401" w:rsidRDefault="00B41AB6" w:rsidP="002D5401">
            <w:pPr>
              <w:pStyle w:val="a8"/>
              <w:numPr>
                <w:ilvl w:val="0"/>
                <w:numId w:val="2"/>
              </w:numPr>
              <w:spacing w:after="0" w:line="240" w:lineRule="auto"/>
              <w:ind w:hanging="687"/>
              <w:rPr>
                <w:rFonts w:ascii="Times New Roman" w:eastAsia="Batang" w:hAnsi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</w:tcPr>
          <w:p w:rsidR="00B41AB6" w:rsidRPr="002D5401" w:rsidRDefault="00B41AB6" w:rsidP="002D54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5401">
              <w:rPr>
                <w:rFonts w:ascii="Times New Roman" w:hAnsi="Times New Roman"/>
                <w:sz w:val="24"/>
                <w:szCs w:val="24"/>
              </w:rPr>
              <w:t>Конкурс стихов «Перекрёсток»</w:t>
            </w:r>
          </w:p>
        </w:tc>
        <w:tc>
          <w:tcPr>
            <w:tcW w:w="1276" w:type="dxa"/>
          </w:tcPr>
          <w:p w:rsidR="00B41AB6" w:rsidRPr="002D5401" w:rsidRDefault="00B41AB6" w:rsidP="002D5401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</w:rPr>
            </w:pPr>
            <w:r w:rsidRPr="002D5401">
              <w:rPr>
                <w:rFonts w:ascii="Times New Roman" w:eastAsia="Batang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B41AB6" w:rsidRPr="002D5401" w:rsidRDefault="00B41AB6" w:rsidP="002D5401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B41AB6" w:rsidRPr="002D5401" w:rsidRDefault="00B41AB6" w:rsidP="002D5401">
            <w:pPr>
              <w:spacing w:after="0" w:line="240" w:lineRule="auto"/>
              <w:rPr>
                <w:rFonts w:ascii="Times New Roman" w:eastAsia="Batang" w:hAnsi="Times New Roman"/>
                <w:sz w:val="20"/>
                <w:szCs w:val="20"/>
              </w:rPr>
            </w:pPr>
            <w:r w:rsidRPr="002D5401">
              <w:rPr>
                <w:rFonts w:ascii="Times New Roman" w:eastAsia="Batang" w:hAnsi="Times New Roman"/>
                <w:sz w:val="20"/>
                <w:szCs w:val="20"/>
              </w:rPr>
              <w:t>Чтение стихов уч-ся. Подведение итогов, награждение победителей.</w:t>
            </w:r>
          </w:p>
        </w:tc>
      </w:tr>
      <w:tr w:rsidR="00B41AB6" w:rsidRPr="00FE2B10" w:rsidTr="00B41AB6">
        <w:tc>
          <w:tcPr>
            <w:tcW w:w="709" w:type="dxa"/>
          </w:tcPr>
          <w:p w:rsidR="00B41AB6" w:rsidRPr="002D5401" w:rsidRDefault="00B41AB6" w:rsidP="002D5401">
            <w:pPr>
              <w:pStyle w:val="a8"/>
              <w:numPr>
                <w:ilvl w:val="0"/>
                <w:numId w:val="2"/>
              </w:numPr>
              <w:spacing w:after="0" w:line="240" w:lineRule="auto"/>
              <w:ind w:hanging="687"/>
              <w:rPr>
                <w:rFonts w:ascii="Times New Roman" w:eastAsia="Batang" w:hAnsi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</w:tcPr>
          <w:p w:rsidR="00B41AB6" w:rsidRPr="002D5401" w:rsidRDefault="00B41AB6" w:rsidP="002D54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5401">
              <w:rPr>
                <w:rFonts w:ascii="Times New Roman" w:hAnsi="Times New Roman"/>
                <w:sz w:val="24"/>
                <w:szCs w:val="24"/>
              </w:rPr>
              <w:t>Олимпиада юных инспекторов дорожного движения</w:t>
            </w:r>
            <w:proofErr w:type="gramStart"/>
            <w:r w:rsidRPr="002D5401"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1276" w:type="dxa"/>
          </w:tcPr>
          <w:p w:rsidR="00B41AB6" w:rsidRPr="002D5401" w:rsidRDefault="00B41AB6" w:rsidP="002D5401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</w:rPr>
            </w:pPr>
            <w:r w:rsidRPr="002D5401">
              <w:rPr>
                <w:rFonts w:ascii="Times New Roman" w:eastAsia="Batang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B41AB6" w:rsidRPr="002D5401" w:rsidRDefault="00B41AB6" w:rsidP="002D5401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</w:rPr>
            </w:pPr>
          </w:p>
        </w:tc>
        <w:tc>
          <w:tcPr>
            <w:tcW w:w="5387" w:type="dxa"/>
            <w:vMerge w:val="restart"/>
          </w:tcPr>
          <w:p w:rsidR="00B41AB6" w:rsidRPr="002D5401" w:rsidRDefault="00B41AB6" w:rsidP="002D5401">
            <w:pPr>
              <w:spacing w:after="0" w:line="240" w:lineRule="auto"/>
              <w:rPr>
                <w:rFonts w:ascii="Times New Roman" w:eastAsia="Batang" w:hAnsi="Times New Roman"/>
                <w:sz w:val="20"/>
                <w:szCs w:val="20"/>
              </w:rPr>
            </w:pPr>
            <w:r w:rsidRPr="002D5401">
              <w:rPr>
                <w:rFonts w:ascii="Times New Roman" w:eastAsia="Batang" w:hAnsi="Times New Roman"/>
                <w:sz w:val="20"/>
                <w:szCs w:val="20"/>
              </w:rPr>
              <w:t>Подготовка и проведение соревнований «Безопасное колесо»</w:t>
            </w:r>
          </w:p>
        </w:tc>
      </w:tr>
      <w:tr w:rsidR="00B41AB6" w:rsidRPr="00FE2B10" w:rsidTr="00B41AB6">
        <w:tc>
          <w:tcPr>
            <w:tcW w:w="709" w:type="dxa"/>
          </w:tcPr>
          <w:p w:rsidR="00B41AB6" w:rsidRPr="002D5401" w:rsidRDefault="00B41AB6" w:rsidP="002D5401">
            <w:pPr>
              <w:pStyle w:val="a8"/>
              <w:numPr>
                <w:ilvl w:val="0"/>
                <w:numId w:val="2"/>
              </w:numPr>
              <w:spacing w:after="0" w:line="240" w:lineRule="auto"/>
              <w:ind w:hanging="687"/>
              <w:rPr>
                <w:rFonts w:ascii="Times New Roman" w:eastAsia="Batang" w:hAnsi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</w:tcPr>
          <w:p w:rsidR="00B41AB6" w:rsidRPr="002D5401" w:rsidRDefault="00B41AB6" w:rsidP="002D54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5401">
              <w:rPr>
                <w:rFonts w:ascii="Times New Roman" w:hAnsi="Times New Roman"/>
                <w:sz w:val="24"/>
                <w:szCs w:val="24"/>
              </w:rPr>
              <w:t>Конкурс плакатов «Дорога»</w:t>
            </w:r>
          </w:p>
        </w:tc>
        <w:tc>
          <w:tcPr>
            <w:tcW w:w="1276" w:type="dxa"/>
          </w:tcPr>
          <w:p w:rsidR="00B41AB6" w:rsidRPr="002D5401" w:rsidRDefault="00B41AB6" w:rsidP="002D5401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</w:rPr>
            </w:pPr>
            <w:r w:rsidRPr="002D5401">
              <w:rPr>
                <w:rFonts w:ascii="Times New Roman" w:eastAsia="Batang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B41AB6" w:rsidRPr="002D5401" w:rsidRDefault="00B41AB6" w:rsidP="002D5401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</w:rPr>
            </w:pPr>
          </w:p>
        </w:tc>
        <w:tc>
          <w:tcPr>
            <w:tcW w:w="5387" w:type="dxa"/>
            <w:vMerge/>
          </w:tcPr>
          <w:p w:rsidR="00B41AB6" w:rsidRPr="002D5401" w:rsidRDefault="00B41AB6" w:rsidP="002D5401">
            <w:pPr>
              <w:spacing w:after="0" w:line="240" w:lineRule="auto"/>
              <w:rPr>
                <w:rFonts w:ascii="Times New Roman" w:eastAsia="Batang" w:hAnsi="Times New Roman"/>
                <w:sz w:val="20"/>
                <w:szCs w:val="20"/>
              </w:rPr>
            </w:pPr>
          </w:p>
        </w:tc>
      </w:tr>
      <w:tr w:rsidR="00B41AB6" w:rsidRPr="00FE2B10" w:rsidTr="00B41AB6">
        <w:tc>
          <w:tcPr>
            <w:tcW w:w="709" w:type="dxa"/>
          </w:tcPr>
          <w:p w:rsidR="00B41AB6" w:rsidRPr="002D5401" w:rsidRDefault="00B41AB6" w:rsidP="002D5401">
            <w:pPr>
              <w:pStyle w:val="a8"/>
              <w:numPr>
                <w:ilvl w:val="0"/>
                <w:numId w:val="2"/>
              </w:numPr>
              <w:spacing w:after="0" w:line="240" w:lineRule="auto"/>
              <w:ind w:hanging="687"/>
              <w:rPr>
                <w:rFonts w:ascii="Times New Roman" w:eastAsia="Batang" w:hAnsi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</w:tcPr>
          <w:p w:rsidR="00B41AB6" w:rsidRPr="002D5401" w:rsidRDefault="00B41AB6" w:rsidP="002D54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5401">
              <w:rPr>
                <w:rFonts w:ascii="Times New Roman" w:hAnsi="Times New Roman"/>
                <w:sz w:val="24"/>
                <w:szCs w:val="24"/>
              </w:rPr>
              <w:t>Соревнование «Безопасное колесо»</w:t>
            </w:r>
          </w:p>
        </w:tc>
        <w:tc>
          <w:tcPr>
            <w:tcW w:w="1276" w:type="dxa"/>
          </w:tcPr>
          <w:p w:rsidR="00B41AB6" w:rsidRPr="002D5401" w:rsidRDefault="00B41AB6" w:rsidP="002D5401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</w:rPr>
            </w:pPr>
            <w:r w:rsidRPr="002D5401">
              <w:rPr>
                <w:rFonts w:ascii="Times New Roman" w:eastAsia="Batang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B41AB6" w:rsidRPr="002D5401" w:rsidRDefault="00B41AB6" w:rsidP="002D5401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</w:rPr>
            </w:pPr>
          </w:p>
        </w:tc>
        <w:tc>
          <w:tcPr>
            <w:tcW w:w="5387" w:type="dxa"/>
            <w:vMerge/>
          </w:tcPr>
          <w:p w:rsidR="00B41AB6" w:rsidRPr="002D5401" w:rsidRDefault="00B41AB6" w:rsidP="002D5401">
            <w:pPr>
              <w:spacing w:after="0" w:line="240" w:lineRule="auto"/>
              <w:rPr>
                <w:rFonts w:ascii="Times New Roman" w:eastAsia="Batang" w:hAnsi="Times New Roman"/>
                <w:sz w:val="20"/>
                <w:szCs w:val="20"/>
              </w:rPr>
            </w:pPr>
          </w:p>
        </w:tc>
      </w:tr>
      <w:tr w:rsidR="00B41AB6" w:rsidRPr="00FE2B10" w:rsidTr="00B41AB6">
        <w:tc>
          <w:tcPr>
            <w:tcW w:w="709" w:type="dxa"/>
          </w:tcPr>
          <w:p w:rsidR="00B41AB6" w:rsidRPr="002D5401" w:rsidRDefault="00B41AB6" w:rsidP="002D5401">
            <w:pPr>
              <w:pStyle w:val="a8"/>
              <w:numPr>
                <w:ilvl w:val="0"/>
                <w:numId w:val="2"/>
              </w:numPr>
              <w:spacing w:after="0" w:line="240" w:lineRule="auto"/>
              <w:ind w:hanging="687"/>
              <w:rPr>
                <w:rFonts w:ascii="Times New Roman" w:eastAsia="Batang" w:hAnsi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</w:tcPr>
          <w:p w:rsidR="00B41AB6" w:rsidRPr="002D5401" w:rsidRDefault="00B41AB6" w:rsidP="002D54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5401">
              <w:rPr>
                <w:rFonts w:ascii="Times New Roman" w:hAnsi="Times New Roman"/>
                <w:sz w:val="24"/>
                <w:szCs w:val="24"/>
              </w:rPr>
              <w:t>Азбука безопасности. Подготовка выступления агитбригады.</w:t>
            </w:r>
          </w:p>
        </w:tc>
        <w:tc>
          <w:tcPr>
            <w:tcW w:w="1276" w:type="dxa"/>
          </w:tcPr>
          <w:p w:rsidR="00B41AB6" w:rsidRPr="002D5401" w:rsidRDefault="00B41AB6" w:rsidP="002D5401">
            <w:pPr>
              <w:spacing w:after="0" w:line="240" w:lineRule="auto"/>
              <w:jc w:val="center"/>
              <w:rPr>
                <w:rFonts w:ascii="Times New Roman" w:eastAsia="Batang" w:hAnsi="Times New Roman"/>
                <w:b/>
                <w:sz w:val="24"/>
                <w:szCs w:val="24"/>
              </w:rPr>
            </w:pPr>
            <w:r w:rsidRPr="002D5401">
              <w:rPr>
                <w:rFonts w:ascii="Times New Roman" w:eastAsia="Batang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B41AB6" w:rsidRPr="002D5401" w:rsidRDefault="00B41AB6" w:rsidP="002D5401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</w:rPr>
            </w:pPr>
          </w:p>
        </w:tc>
        <w:tc>
          <w:tcPr>
            <w:tcW w:w="5387" w:type="dxa"/>
            <w:vMerge w:val="restart"/>
          </w:tcPr>
          <w:p w:rsidR="00B41AB6" w:rsidRPr="002D5401" w:rsidRDefault="00B41AB6" w:rsidP="002D5401">
            <w:pPr>
              <w:spacing w:after="0" w:line="240" w:lineRule="auto"/>
              <w:rPr>
                <w:rFonts w:ascii="Times New Roman" w:eastAsia="Batang" w:hAnsi="Times New Roman"/>
                <w:sz w:val="20"/>
                <w:szCs w:val="20"/>
              </w:rPr>
            </w:pPr>
            <w:r w:rsidRPr="002D5401">
              <w:rPr>
                <w:rFonts w:ascii="Times New Roman" w:eastAsia="Batang" w:hAnsi="Times New Roman"/>
                <w:sz w:val="20"/>
                <w:szCs w:val="20"/>
              </w:rPr>
              <w:t xml:space="preserve">Подготовка и выступление агитбригад юных инспекторов дорожного движения. </w:t>
            </w:r>
          </w:p>
        </w:tc>
      </w:tr>
      <w:tr w:rsidR="00B41AB6" w:rsidRPr="00FE2B10" w:rsidTr="00B41AB6">
        <w:tc>
          <w:tcPr>
            <w:tcW w:w="709" w:type="dxa"/>
          </w:tcPr>
          <w:p w:rsidR="00B41AB6" w:rsidRPr="002D5401" w:rsidRDefault="00B41AB6" w:rsidP="002D5401">
            <w:pPr>
              <w:pStyle w:val="a8"/>
              <w:numPr>
                <w:ilvl w:val="0"/>
                <w:numId w:val="2"/>
              </w:numPr>
              <w:spacing w:after="0" w:line="240" w:lineRule="auto"/>
              <w:ind w:hanging="687"/>
              <w:rPr>
                <w:rFonts w:ascii="Times New Roman" w:eastAsia="Batang" w:hAnsi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</w:tcPr>
          <w:p w:rsidR="00B41AB6" w:rsidRPr="002D5401" w:rsidRDefault="00B41AB6" w:rsidP="002D54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5401">
              <w:rPr>
                <w:rFonts w:ascii="Times New Roman" w:hAnsi="Times New Roman"/>
                <w:sz w:val="24"/>
                <w:szCs w:val="24"/>
              </w:rPr>
              <w:t>Выступление агитбригады «Не забудьте пристигнуть ремень безопасности»</w:t>
            </w:r>
          </w:p>
        </w:tc>
        <w:tc>
          <w:tcPr>
            <w:tcW w:w="1276" w:type="dxa"/>
          </w:tcPr>
          <w:p w:rsidR="00B41AB6" w:rsidRPr="002D5401" w:rsidRDefault="00B41AB6" w:rsidP="002D5401">
            <w:pPr>
              <w:spacing w:after="0" w:line="240" w:lineRule="auto"/>
              <w:jc w:val="center"/>
              <w:rPr>
                <w:rFonts w:ascii="Times New Roman" w:eastAsia="Batang" w:hAnsi="Times New Roman"/>
                <w:b/>
                <w:sz w:val="24"/>
                <w:szCs w:val="24"/>
              </w:rPr>
            </w:pPr>
            <w:r w:rsidRPr="002D5401">
              <w:rPr>
                <w:rFonts w:ascii="Times New Roman" w:eastAsia="Batang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B41AB6" w:rsidRPr="002D5401" w:rsidRDefault="00B41AB6" w:rsidP="002D5401">
            <w:pPr>
              <w:spacing w:after="0" w:line="240" w:lineRule="auto"/>
              <w:jc w:val="center"/>
              <w:rPr>
                <w:rFonts w:ascii="Times New Roman" w:eastAsia="Batang" w:hAnsi="Times New Roman"/>
                <w:b/>
                <w:sz w:val="24"/>
                <w:szCs w:val="24"/>
              </w:rPr>
            </w:pPr>
          </w:p>
        </w:tc>
        <w:tc>
          <w:tcPr>
            <w:tcW w:w="5387" w:type="dxa"/>
            <w:vMerge/>
          </w:tcPr>
          <w:p w:rsidR="00B41AB6" w:rsidRPr="002D5401" w:rsidRDefault="00B41AB6" w:rsidP="002D5401">
            <w:pPr>
              <w:spacing w:after="0" w:line="240" w:lineRule="auto"/>
              <w:rPr>
                <w:rFonts w:ascii="Times New Roman" w:eastAsia="Batang" w:hAnsi="Times New Roman"/>
                <w:sz w:val="20"/>
                <w:szCs w:val="20"/>
              </w:rPr>
            </w:pPr>
          </w:p>
        </w:tc>
      </w:tr>
    </w:tbl>
    <w:p w:rsidR="00BA51A5" w:rsidRDefault="00BA51A5" w:rsidP="00AA237C">
      <w:pPr>
        <w:rPr>
          <w:rFonts w:ascii="Times New Roman" w:eastAsia="Batang" w:hAnsi="Times New Roman"/>
          <w:b/>
          <w:sz w:val="24"/>
          <w:szCs w:val="24"/>
        </w:rPr>
      </w:pPr>
    </w:p>
    <w:p w:rsidR="00BA51A5" w:rsidRDefault="00BA51A5" w:rsidP="00AA237C">
      <w:pPr>
        <w:rPr>
          <w:rFonts w:ascii="Times New Roman" w:eastAsia="Batang" w:hAnsi="Times New Roman"/>
          <w:b/>
          <w:sz w:val="24"/>
          <w:szCs w:val="24"/>
        </w:rPr>
      </w:pPr>
    </w:p>
    <w:p w:rsidR="00BA51A5" w:rsidRDefault="00BA51A5" w:rsidP="00AA237C">
      <w:pPr>
        <w:rPr>
          <w:rFonts w:ascii="Times New Roman" w:eastAsia="Batang" w:hAnsi="Times New Roman"/>
          <w:b/>
          <w:sz w:val="24"/>
          <w:szCs w:val="24"/>
        </w:rPr>
      </w:pPr>
    </w:p>
    <w:p w:rsidR="00BA51A5" w:rsidRDefault="00BA51A5" w:rsidP="00AA237C">
      <w:pPr>
        <w:rPr>
          <w:rFonts w:ascii="Times New Roman" w:eastAsia="Batang" w:hAnsi="Times New Roman"/>
          <w:b/>
          <w:sz w:val="24"/>
          <w:szCs w:val="24"/>
        </w:rPr>
      </w:pPr>
    </w:p>
    <w:p w:rsidR="002606BA" w:rsidRDefault="002606BA" w:rsidP="00403B2B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2606BA" w:rsidRDefault="002606BA" w:rsidP="00403B2B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BA51A5" w:rsidRPr="006E6BCB" w:rsidRDefault="00BA51A5" w:rsidP="00403B2B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lastRenderedPageBreak/>
        <w:t>Информационно - методическое обеспечение реализации программы</w:t>
      </w:r>
    </w:p>
    <w:p w:rsidR="00BA51A5" w:rsidRPr="00403B2B" w:rsidRDefault="00BA51A5" w:rsidP="00403B2B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03B2B">
        <w:rPr>
          <w:rFonts w:ascii="Times New Roman" w:hAnsi="Times New Roman"/>
          <w:iCs/>
          <w:sz w:val="24"/>
          <w:szCs w:val="24"/>
          <w:lang w:eastAsia="ru-RU"/>
        </w:rPr>
        <w:t>Печатные пособия:</w:t>
      </w:r>
    </w:p>
    <w:p w:rsidR="00BA51A5" w:rsidRPr="008C1BE9" w:rsidRDefault="00BA51A5" w:rsidP="008C1BE9">
      <w:pPr>
        <w:pStyle w:val="a8"/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C1BE9">
        <w:rPr>
          <w:rFonts w:ascii="Times New Roman" w:hAnsi="Times New Roman"/>
          <w:sz w:val="24"/>
          <w:szCs w:val="24"/>
        </w:rPr>
        <w:t xml:space="preserve">Головко В.В.Основы безопасности дорожного движения. </w:t>
      </w:r>
      <w:proofErr w:type="gramStart"/>
      <w:r w:rsidRPr="008C1BE9">
        <w:rPr>
          <w:rFonts w:ascii="Times New Roman" w:hAnsi="Times New Roman"/>
          <w:sz w:val="24"/>
          <w:szCs w:val="24"/>
        </w:rPr>
        <w:t>-М</w:t>
      </w:r>
      <w:proofErr w:type="gramEnd"/>
      <w:r w:rsidRPr="008C1BE9">
        <w:rPr>
          <w:rFonts w:ascii="Times New Roman" w:hAnsi="Times New Roman"/>
          <w:sz w:val="24"/>
          <w:szCs w:val="24"/>
        </w:rPr>
        <w:t xml:space="preserve">., 2008г </w:t>
      </w:r>
    </w:p>
    <w:p w:rsidR="00BA51A5" w:rsidRPr="008C1BE9" w:rsidRDefault="00BA51A5" w:rsidP="008C1BE9">
      <w:pPr>
        <w:pStyle w:val="a8"/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C1BE9">
        <w:rPr>
          <w:rFonts w:ascii="Times New Roman" w:hAnsi="Times New Roman"/>
          <w:sz w:val="24"/>
          <w:szCs w:val="24"/>
        </w:rPr>
        <w:t>Дмитрук В.П. Правила дорожного движения для школьников.- М.,2008 г</w:t>
      </w:r>
    </w:p>
    <w:p w:rsidR="00BA51A5" w:rsidRPr="008C1BE9" w:rsidRDefault="00BA51A5" w:rsidP="008C1BE9">
      <w:pPr>
        <w:pStyle w:val="a8"/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C1BE9">
        <w:rPr>
          <w:rFonts w:ascii="Times New Roman" w:hAnsi="Times New Roman"/>
          <w:sz w:val="24"/>
          <w:szCs w:val="24"/>
        </w:rPr>
        <w:t xml:space="preserve">Зеленин С.Ф. Правила дорожного движения с комментарием для всех понятным языком. М.,2007г. </w:t>
      </w:r>
    </w:p>
    <w:p w:rsidR="00BA51A5" w:rsidRPr="008C1BE9" w:rsidRDefault="00BA51A5" w:rsidP="008C1BE9">
      <w:pPr>
        <w:pStyle w:val="a8"/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8C1BE9">
        <w:rPr>
          <w:rFonts w:ascii="Times New Roman" w:hAnsi="Times New Roman"/>
          <w:sz w:val="24"/>
          <w:szCs w:val="24"/>
        </w:rPr>
        <w:t>Гостюшин</w:t>
      </w:r>
      <w:proofErr w:type="spellEnd"/>
      <w:r w:rsidRPr="008C1BE9">
        <w:rPr>
          <w:rFonts w:ascii="Times New Roman" w:hAnsi="Times New Roman"/>
          <w:sz w:val="24"/>
          <w:szCs w:val="24"/>
        </w:rPr>
        <w:t xml:space="preserve"> «Основы безопасности жизнедеятельности». – М., 2000 </w:t>
      </w:r>
    </w:p>
    <w:p w:rsidR="00BA51A5" w:rsidRPr="008C1BE9" w:rsidRDefault="00BA51A5" w:rsidP="008C1BE9">
      <w:pPr>
        <w:pStyle w:val="a8"/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C1BE9">
        <w:rPr>
          <w:rFonts w:ascii="Times New Roman" w:hAnsi="Times New Roman"/>
          <w:sz w:val="24"/>
          <w:szCs w:val="24"/>
        </w:rPr>
        <w:t>Дорожная безопасность: учебная книжк</w:t>
      </w:r>
      <w:proofErr w:type="gramStart"/>
      <w:r w:rsidRPr="008C1BE9">
        <w:rPr>
          <w:rFonts w:ascii="Times New Roman" w:hAnsi="Times New Roman"/>
          <w:sz w:val="24"/>
          <w:szCs w:val="24"/>
        </w:rPr>
        <w:t>а-</w:t>
      </w:r>
      <w:proofErr w:type="gramEnd"/>
      <w:r w:rsidRPr="008C1BE9">
        <w:rPr>
          <w:rFonts w:ascii="Times New Roman" w:hAnsi="Times New Roman"/>
          <w:sz w:val="24"/>
          <w:szCs w:val="24"/>
        </w:rPr>
        <w:t xml:space="preserve"> тетрадь. – М., Третий Рим</w:t>
      </w:r>
    </w:p>
    <w:p w:rsidR="00BA51A5" w:rsidRPr="008C1BE9" w:rsidRDefault="00BA51A5" w:rsidP="008C1BE9">
      <w:pPr>
        <w:pStyle w:val="a8"/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C1BE9">
        <w:rPr>
          <w:rFonts w:ascii="Times New Roman" w:hAnsi="Times New Roman"/>
          <w:sz w:val="24"/>
          <w:szCs w:val="24"/>
        </w:rPr>
        <w:t>Дорожная безопасность: обучение и воспитание младшего школьника. – М., Третий Рим, 2004</w:t>
      </w:r>
    </w:p>
    <w:p w:rsidR="00BA51A5" w:rsidRPr="008C1BE9" w:rsidRDefault="00BA51A5" w:rsidP="008C1BE9">
      <w:pPr>
        <w:pStyle w:val="a8"/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C1BE9">
        <w:rPr>
          <w:rFonts w:ascii="Times New Roman" w:hAnsi="Times New Roman"/>
          <w:sz w:val="24"/>
          <w:szCs w:val="24"/>
        </w:rPr>
        <w:t xml:space="preserve">Извекова Н.А. Правила дорожного движения. Учебное пособие для 2 класса.2000 </w:t>
      </w:r>
    </w:p>
    <w:p w:rsidR="00BA51A5" w:rsidRPr="008C1BE9" w:rsidRDefault="00BA51A5" w:rsidP="008C1BE9">
      <w:pPr>
        <w:pStyle w:val="a8"/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C1BE9">
        <w:rPr>
          <w:rFonts w:ascii="Times New Roman" w:hAnsi="Times New Roman"/>
          <w:sz w:val="24"/>
          <w:szCs w:val="24"/>
        </w:rPr>
        <w:t xml:space="preserve">Извекова Н.А. Учебное пособие для 2 класса. - М., 2000. </w:t>
      </w:r>
    </w:p>
    <w:p w:rsidR="00BA51A5" w:rsidRDefault="00BA51A5" w:rsidP="008C1BE9">
      <w:pPr>
        <w:pStyle w:val="a8"/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C1BE9">
        <w:rPr>
          <w:rFonts w:ascii="Times New Roman" w:hAnsi="Times New Roman"/>
          <w:sz w:val="24"/>
          <w:szCs w:val="24"/>
        </w:rPr>
        <w:t xml:space="preserve">Ребёнок и дорога: Методическое пособие для  педагогов дошкольных и образовательных учреждений / Под </w:t>
      </w:r>
      <w:proofErr w:type="spellStart"/>
      <w:r w:rsidRPr="008C1BE9">
        <w:rPr>
          <w:rFonts w:ascii="Times New Roman" w:hAnsi="Times New Roman"/>
          <w:sz w:val="24"/>
          <w:szCs w:val="24"/>
        </w:rPr>
        <w:t>ред</w:t>
      </w:r>
      <w:proofErr w:type="spellEnd"/>
      <w:proofErr w:type="gramStart"/>
      <w:r w:rsidRPr="008C1BE9">
        <w:rPr>
          <w:rFonts w:ascii="Times New Roman" w:hAnsi="Times New Roman"/>
          <w:sz w:val="24"/>
          <w:szCs w:val="24"/>
        </w:rPr>
        <w:t xml:space="preserve"> .</w:t>
      </w:r>
      <w:proofErr w:type="gramEnd"/>
      <w:r w:rsidRPr="008C1BE9">
        <w:rPr>
          <w:rFonts w:ascii="Times New Roman" w:hAnsi="Times New Roman"/>
          <w:sz w:val="24"/>
          <w:szCs w:val="24"/>
        </w:rPr>
        <w:t xml:space="preserve"> А.Н. Коптяевой. – Томск: Изд-во НТЛ, 2006.</w:t>
      </w:r>
    </w:p>
    <w:p w:rsidR="00BA51A5" w:rsidRDefault="00BA51A5" w:rsidP="006E6BC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Интернет-ресурсы</w:t>
      </w:r>
    </w:p>
    <w:p w:rsidR="00BA51A5" w:rsidRPr="006E6BCB" w:rsidRDefault="00AF3647" w:rsidP="006E6BCB">
      <w:pPr>
        <w:pStyle w:val="a8"/>
        <w:numPr>
          <w:ilvl w:val="0"/>
          <w:numId w:val="10"/>
        </w:numPr>
        <w:spacing w:after="0" w:line="240" w:lineRule="auto"/>
        <w:rPr>
          <w:rFonts w:ascii="Times New Roman" w:hAnsi="Times New Roman"/>
          <w:sz w:val="24"/>
          <w:szCs w:val="24"/>
        </w:rPr>
      </w:pPr>
      <w:hyperlink r:id="rId12" w:history="1">
        <w:r w:rsidR="00BA51A5" w:rsidRPr="006E6BCB">
          <w:rPr>
            <w:rStyle w:val="aa"/>
            <w:rFonts w:ascii="Times New Roman" w:hAnsi="Times New Roman"/>
            <w:color w:val="auto"/>
            <w:sz w:val="24"/>
            <w:szCs w:val="24"/>
            <w:u w:val="none"/>
          </w:rPr>
          <w:t>http://www.o-detstve.ru/</w:t>
        </w:r>
      </w:hyperlink>
    </w:p>
    <w:p w:rsidR="00BA51A5" w:rsidRPr="006E6BCB" w:rsidRDefault="00AF3647" w:rsidP="006E6BCB">
      <w:pPr>
        <w:pStyle w:val="a8"/>
        <w:numPr>
          <w:ilvl w:val="0"/>
          <w:numId w:val="10"/>
        </w:numPr>
        <w:spacing w:after="0" w:line="240" w:lineRule="auto"/>
        <w:rPr>
          <w:rFonts w:ascii="Times New Roman" w:hAnsi="Times New Roman"/>
          <w:sz w:val="24"/>
          <w:szCs w:val="24"/>
        </w:rPr>
      </w:pPr>
      <w:hyperlink r:id="rId13" w:history="1">
        <w:r w:rsidR="00BA51A5" w:rsidRPr="006E6BCB">
          <w:rPr>
            <w:rStyle w:val="aa"/>
            <w:rFonts w:ascii="Times New Roman" w:hAnsi="Times New Roman"/>
            <w:color w:val="auto"/>
            <w:sz w:val="24"/>
            <w:szCs w:val="24"/>
            <w:u w:val="none"/>
          </w:rPr>
          <w:t>http://prezentacii.com/</w:t>
        </w:r>
      </w:hyperlink>
    </w:p>
    <w:p w:rsidR="00BA51A5" w:rsidRPr="006E6BCB" w:rsidRDefault="00AF3647" w:rsidP="006E6BCB">
      <w:pPr>
        <w:pStyle w:val="a8"/>
        <w:numPr>
          <w:ilvl w:val="0"/>
          <w:numId w:val="10"/>
        </w:numPr>
        <w:spacing w:after="0" w:line="240" w:lineRule="auto"/>
        <w:rPr>
          <w:rFonts w:ascii="Times New Roman" w:hAnsi="Times New Roman"/>
          <w:sz w:val="24"/>
          <w:szCs w:val="24"/>
        </w:rPr>
      </w:pPr>
      <w:hyperlink r:id="rId14" w:history="1">
        <w:r w:rsidR="00BA51A5" w:rsidRPr="006E6BCB">
          <w:rPr>
            <w:rStyle w:val="aa"/>
            <w:rFonts w:ascii="Times New Roman" w:hAnsi="Times New Roman"/>
            <w:color w:val="auto"/>
            <w:sz w:val="24"/>
            <w:szCs w:val="24"/>
            <w:u w:val="none"/>
          </w:rPr>
          <w:t>http://egeurok.ru/</w:t>
        </w:r>
      </w:hyperlink>
    </w:p>
    <w:p w:rsidR="00BA51A5" w:rsidRPr="006E6BCB" w:rsidRDefault="00BA51A5" w:rsidP="006E6BCB">
      <w:pPr>
        <w:pStyle w:val="a8"/>
        <w:numPr>
          <w:ilvl w:val="0"/>
          <w:numId w:val="1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6E6BCB">
        <w:rPr>
          <w:rFonts w:ascii="Times New Roman" w:hAnsi="Times New Roman"/>
          <w:sz w:val="24"/>
          <w:szCs w:val="24"/>
        </w:rPr>
        <w:t>http://www.pomochnik-vsem.ru/</w:t>
      </w:r>
    </w:p>
    <w:p w:rsidR="00BA51A5" w:rsidRPr="006E6BCB" w:rsidRDefault="00BA51A5" w:rsidP="006E6BC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A51A5" w:rsidRPr="008C1BE9" w:rsidRDefault="00BA51A5" w:rsidP="008C1BE9">
      <w:pPr>
        <w:shd w:val="clear" w:color="auto" w:fill="FFFFFF"/>
        <w:spacing w:after="0" w:line="252" w:lineRule="exact"/>
        <w:contextualSpacing/>
        <w:rPr>
          <w:rFonts w:ascii="Times New Roman" w:hAnsi="Times New Roman"/>
          <w:sz w:val="24"/>
          <w:szCs w:val="24"/>
          <w:lang w:eastAsia="ru-RU"/>
        </w:rPr>
      </w:pPr>
      <w:r w:rsidRPr="008C1BE9">
        <w:rPr>
          <w:rFonts w:ascii="Times New Roman" w:hAnsi="Times New Roman"/>
          <w:sz w:val="24"/>
          <w:szCs w:val="24"/>
          <w:lang w:eastAsia="ru-RU"/>
        </w:rPr>
        <w:t>Технические средства обучения</w:t>
      </w:r>
    </w:p>
    <w:p w:rsidR="00BA51A5" w:rsidRPr="008C1BE9" w:rsidRDefault="00BA51A5" w:rsidP="008C1BE9">
      <w:pPr>
        <w:numPr>
          <w:ilvl w:val="3"/>
          <w:numId w:val="8"/>
        </w:numPr>
        <w:spacing w:after="0" w:line="290" w:lineRule="exact"/>
        <w:ind w:left="426" w:hanging="142"/>
        <w:jc w:val="both"/>
        <w:rPr>
          <w:rFonts w:ascii="Times New Roman" w:hAnsi="Times New Roman"/>
          <w:sz w:val="24"/>
          <w:szCs w:val="24"/>
          <w:lang w:eastAsia="ru-RU"/>
        </w:rPr>
      </w:pPr>
      <w:r w:rsidRPr="008C1BE9">
        <w:rPr>
          <w:rFonts w:ascii="Times New Roman" w:hAnsi="Times New Roman"/>
          <w:sz w:val="24"/>
          <w:szCs w:val="24"/>
          <w:lang w:eastAsia="ru-RU"/>
        </w:rPr>
        <w:t>Проектор</w:t>
      </w:r>
    </w:p>
    <w:p w:rsidR="00BA51A5" w:rsidRPr="008C1BE9" w:rsidRDefault="00BA51A5" w:rsidP="008C1BE9">
      <w:pPr>
        <w:numPr>
          <w:ilvl w:val="3"/>
          <w:numId w:val="8"/>
        </w:numPr>
        <w:spacing w:after="0" w:line="290" w:lineRule="exact"/>
        <w:ind w:left="709" w:hanging="425"/>
        <w:jc w:val="both"/>
        <w:rPr>
          <w:rFonts w:ascii="Times New Roman" w:hAnsi="Times New Roman"/>
          <w:sz w:val="24"/>
          <w:szCs w:val="24"/>
          <w:lang w:eastAsia="ru-RU"/>
        </w:rPr>
      </w:pPr>
      <w:r w:rsidRPr="008C1BE9">
        <w:rPr>
          <w:rFonts w:ascii="Times New Roman" w:hAnsi="Times New Roman"/>
          <w:sz w:val="24"/>
          <w:szCs w:val="24"/>
          <w:lang w:eastAsia="ru-RU"/>
        </w:rPr>
        <w:t>Интерактивная доска</w:t>
      </w:r>
    </w:p>
    <w:p w:rsidR="00BA51A5" w:rsidRPr="008C1BE9" w:rsidRDefault="00BA51A5" w:rsidP="008C1BE9">
      <w:pPr>
        <w:numPr>
          <w:ilvl w:val="3"/>
          <w:numId w:val="8"/>
        </w:numPr>
        <w:spacing w:after="0" w:line="290" w:lineRule="exact"/>
        <w:ind w:left="709" w:hanging="425"/>
        <w:jc w:val="both"/>
        <w:rPr>
          <w:rFonts w:ascii="Times New Roman" w:hAnsi="Times New Roman"/>
          <w:sz w:val="24"/>
          <w:szCs w:val="24"/>
          <w:lang w:eastAsia="ru-RU"/>
        </w:rPr>
      </w:pPr>
      <w:r w:rsidRPr="008C1BE9">
        <w:rPr>
          <w:rFonts w:ascii="Times New Roman" w:hAnsi="Times New Roman"/>
          <w:sz w:val="24"/>
          <w:szCs w:val="24"/>
          <w:lang w:eastAsia="ru-RU"/>
        </w:rPr>
        <w:t>Ноутбук с колонками</w:t>
      </w:r>
    </w:p>
    <w:p w:rsidR="00BA51A5" w:rsidRPr="008C1BE9" w:rsidRDefault="00BA51A5" w:rsidP="008C1BE9">
      <w:pPr>
        <w:numPr>
          <w:ilvl w:val="3"/>
          <w:numId w:val="8"/>
        </w:numPr>
        <w:tabs>
          <w:tab w:val="left" w:pos="633"/>
        </w:tabs>
        <w:spacing w:after="0" w:line="290" w:lineRule="exact"/>
        <w:ind w:left="709" w:hanging="425"/>
        <w:jc w:val="both"/>
        <w:rPr>
          <w:rFonts w:ascii="Times New Roman" w:hAnsi="Times New Roman"/>
          <w:sz w:val="24"/>
          <w:szCs w:val="24"/>
          <w:lang w:eastAsia="ru-RU"/>
        </w:rPr>
      </w:pPr>
      <w:r w:rsidRPr="008C1BE9">
        <w:rPr>
          <w:rFonts w:ascii="Times New Roman" w:hAnsi="Times New Roman"/>
          <w:sz w:val="24"/>
          <w:szCs w:val="24"/>
          <w:lang w:eastAsia="ru-RU"/>
        </w:rPr>
        <w:t>Магнитная доска</w:t>
      </w:r>
      <w:r>
        <w:rPr>
          <w:rFonts w:ascii="Times New Roman" w:hAnsi="Times New Roman"/>
          <w:sz w:val="24"/>
          <w:szCs w:val="24"/>
          <w:lang w:eastAsia="ru-RU"/>
        </w:rPr>
        <w:t xml:space="preserve"> для крепления таблиц, плакатов</w:t>
      </w:r>
    </w:p>
    <w:p w:rsidR="00BA51A5" w:rsidRPr="008C1BE9" w:rsidRDefault="00BA51A5" w:rsidP="008C1BE9">
      <w:pPr>
        <w:numPr>
          <w:ilvl w:val="3"/>
          <w:numId w:val="8"/>
        </w:numPr>
        <w:tabs>
          <w:tab w:val="left" w:pos="633"/>
        </w:tabs>
        <w:spacing w:after="0" w:line="290" w:lineRule="exact"/>
        <w:ind w:left="709" w:hanging="425"/>
        <w:jc w:val="both"/>
        <w:rPr>
          <w:rFonts w:ascii="Times New Roman" w:hAnsi="Times New Roman"/>
          <w:sz w:val="24"/>
          <w:szCs w:val="24"/>
          <w:lang w:eastAsia="ru-RU"/>
        </w:rPr>
      </w:pPr>
      <w:r w:rsidRPr="008C1BE9">
        <w:rPr>
          <w:rFonts w:ascii="Times New Roman" w:hAnsi="Times New Roman"/>
          <w:sz w:val="24"/>
          <w:szCs w:val="24"/>
          <w:lang w:eastAsia="ru-RU"/>
        </w:rPr>
        <w:t>Фотоаппарат;</w:t>
      </w:r>
    </w:p>
    <w:p w:rsidR="00BA51A5" w:rsidRPr="008C409C" w:rsidRDefault="00BA51A5" w:rsidP="008C1BE9">
      <w:pPr>
        <w:ind w:hanging="425"/>
        <w:rPr>
          <w:rFonts w:ascii="Times New Roman" w:eastAsia="Batang" w:hAnsi="Times New Roman"/>
          <w:sz w:val="24"/>
          <w:szCs w:val="24"/>
        </w:rPr>
      </w:pPr>
    </w:p>
    <w:p w:rsidR="00BA51A5" w:rsidRPr="008C409C" w:rsidRDefault="00BA51A5" w:rsidP="00BD3952">
      <w:pPr>
        <w:spacing w:after="0" w:line="240" w:lineRule="auto"/>
        <w:rPr>
          <w:rStyle w:val="a9"/>
          <w:rFonts w:ascii="Times New Roman" w:hAnsi="Times New Roman"/>
          <w:sz w:val="24"/>
          <w:szCs w:val="24"/>
        </w:rPr>
      </w:pPr>
      <w:r w:rsidRPr="008C409C">
        <w:rPr>
          <w:rFonts w:ascii="Times New Roman" w:hAnsi="Times New Roman"/>
          <w:sz w:val="24"/>
          <w:szCs w:val="24"/>
        </w:rPr>
        <w:t>Р</w:t>
      </w:r>
      <w:r w:rsidRPr="008C409C">
        <w:rPr>
          <w:rStyle w:val="a9"/>
          <w:rFonts w:ascii="Times New Roman" w:hAnsi="Times New Roman"/>
          <w:sz w:val="24"/>
          <w:szCs w:val="24"/>
        </w:rPr>
        <w:t xml:space="preserve">езультативность курса: </w:t>
      </w:r>
    </w:p>
    <w:p w:rsidR="008D44B5" w:rsidRDefault="008C409C" w:rsidP="008C409C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у</w:t>
      </w:r>
      <w:r w:rsidRPr="008C409C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частие в школьных мероприятиях: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(</w:t>
      </w:r>
      <w:r w:rsidRPr="008C409C">
        <w:rPr>
          <w:rFonts w:ascii="Times New Roman" w:hAnsi="Times New Roman"/>
          <w:color w:val="000000"/>
          <w:sz w:val="24"/>
          <w:szCs w:val="24"/>
          <w:lang w:eastAsia="ru-RU"/>
        </w:rPr>
        <w:t>конкурс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ы</w:t>
      </w:r>
      <w:r w:rsidRPr="008C409C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рисунков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,</w:t>
      </w:r>
      <w:r w:rsidRPr="008C409C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выставк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и, агитбригад</w:t>
      </w:r>
      <w:r w:rsidR="008D44B5">
        <w:rPr>
          <w:rFonts w:ascii="Times New Roman" w:hAnsi="Times New Roman"/>
          <w:color w:val="000000"/>
          <w:sz w:val="24"/>
          <w:szCs w:val="24"/>
          <w:lang w:eastAsia="ru-RU"/>
        </w:rPr>
        <w:t>ы, соревнования</w:t>
      </w:r>
      <w:r w:rsidRPr="008C409C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по ПДД</w:t>
      </w:r>
      <w:r w:rsidR="008D44B5">
        <w:rPr>
          <w:rFonts w:ascii="Times New Roman" w:hAnsi="Times New Roman"/>
          <w:color w:val="000000"/>
          <w:sz w:val="24"/>
          <w:szCs w:val="24"/>
          <w:lang w:eastAsia="ru-RU"/>
        </w:rPr>
        <w:t>);</w:t>
      </w:r>
    </w:p>
    <w:p w:rsidR="008D44B5" w:rsidRDefault="008D44B5" w:rsidP="008C409C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участие в муниципальных мероприятиях (творческие конкурсы</w:t>
      </w:r>
      <w:r w:rsidR="008C409C" w:rsidRPr="008C409C">
        <w:rPr>
          <w:rFonts w:ascii="Times New Roman" w:hAnsi="Times New Roman"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игры по ПДД);</w:t>
      </w:r>
    </w:p>
    <w:p w:rsidR="00B720BF" w:rsidRPr="008D44B5" w:rsidRDefault="008D44B5" w:rsidP="00BD3952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участие в </w:t>
      </w:r>
      <w:proofErr w:type="gramStart"/>
      <w:r w:rsidR="008C409C" w:rsidRPr="008D44B5">
        <w:rPr>
          <w:rFonts w:ascii="Times New Roman" w:hAnsi="Times New Roman"/>
          <w:color w:val="000000"/>
          <w:sz w:val="24"/>
          <w:szCs w:val="24"/>
          <w:lang w:eastAsia="ru-RU"/>
        </w:rPr>
        <w:t>интернет-олимпиадах</w:t>
      </w:r>
      <w:proofErr w:type="gramEnd"/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по ПДД, конкурсах ребусов, кроссвордов, рисунков</w:t>
      </w:r>
    </w:p>
    <w:p w:rsidR="00BA51A5" w:rsidRPr="008C1BE9" w:rsidRDefault="00BA51A5" w:rsidP="00AA237C">
      <w:pPr>
        <w:rPr>
          <w:rFonts w:ascii="Times New Roman" w:eastAsia="Batang" w:hAnsi="Times New Roman"/>
          <w:sz w:val="24"/>
          <w:szCs w:val="24"/>
        </w:rPr>
      </w:pPr>
    </w:p>
    <w:p w:rsidR="00BA51A5" w:rsidRDefault="00BA51A5" w:rsidP="00AA237C">
      <w:pPr>
        <w:rPr>
          <w:rFonts w:ascii="Times New Roman" w:eastAsia="Batang" w:hAnsi="Times New Roman"/>
          <w:b/>
          <w:sz w:val="24"/>
          <w:szCs w:val="24"/>
        </w:rPr>
      </w:pPr>
    </w:p>
    <w:p w:rsidR="00BA51A5" w:rsidRDefault="00BA51A5" w:rsidP="00AA237C">
      <w:pPr>
        <w:rPr>
          <w:rFonts w:ascii="Times New Roman" w:eastAsia="Batang" w:hAnsi="Times New Roman"/>
          <w:b/>
          <w:sz w:val="24"/>
          <w:szCs w:val="24"/>
        </w:rPr>
      </w:pPr>
    </w:p>
    <w:p w:rsidR="00BA51A5" w:rsidRPr="00FE2B10" w:rsidRDefault="00BA51A5" w:rsidP="00AA237C">
      <w:pPr>
        <w:rPr>
          <w:rFonts w:ascii="Times New Roman" w:eastAsia="Batang" w:hAnsi="Times New Roman"/>
          <w:b/>
          <w:sz w:val="24"/>
          <w:szCs w:val="24"/>
        </w:rPr>
      </w:pPr>
    </w:p>
    <w:sectPr w:rsidR="00BA51A5" w:rsidRPr="00FE2B10" w:rsidSect="00BD3952">
      <w:footerReference w:type="default" r:id="rId15"/>
      <w:pgSz w:w="16838" w:h="11906" w:orient="landscape"/>
      <w:pgMar w:top="539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3647" w:rsidRDefault="00AF3647" w:rsidP="00522B92">
      <w:pPr>
        <w:spacing w:after="0" w:line="240" w:lineRule="auto"/>
      </w:pPr>
      <w:r>
        <w:separator/>
      </w:r>
    </w:p>
  </w:endnote>
  <w:endnote w:type="continuationSeparator" w:id="0">
    <w:p w:rsidR="00AF3647" w:rsidRDefault="00AF3647" w:rsidP="00522B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05F1" w:rsidRDefault="00F30CB5" w:rsidP="002505F1">
    <w:pPr>
      <w:pStyle w:val="a6"/>
      <w:framePr w:wrap="around" w:vAnchor="text" w:hAnchor="margin" w:xAlign="right" w:y="1"/>
      <w:rPr>
        <w:rStyle w:val="af"/>
      </w:rPr>
    </w:pPr>
    <w:r>
      <w:rPr>
        <w:rStyle w:val="af"/>
      </w:rPr>
      <w:fldChar w:fldCharType="begin"/>
    </w:r>
    <w:r w:rsidR="002505F1">
      <w:rPr>
        <w:rStyle w:val="af"/>
      </w:rPr>
      <w:instrText xml:space="preserve">PAGE  </w:instrText>
    </w:r>
    <w:r>
      <w:rPr>
        <w:rStyle w:val="af"/>
      </w:rPr>
      <w:fldChar w:fldCharType="end"/>
    </w:r>
  </w:p>
  <w:p w:rsidR="002505F1" w:rsidRDefault="002505F1" w:rsidP="002505F1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05F1" w:rsidRDefault="00F30CB5" w:rsidP="002505F1">
    <w:pPr>
      <w:pStyle w:val="a6"/>
      <w:framePr w:wrap="around" w:vAnchor="text" w:hAnchor="margin" w:xAlign="right" w:y="1"/>
      <w:jc w:val="center"/>
      <w:rPr>
        <w:rStyle w:val="af"/>
      </w:rPr>
    </w:pPr>
    <w:r>
      <w:rPr>
        <w:rStyle w:val="af"/>
      </w:rPr>
      <w:fldChar w:fldCharType="begin"/>
    </w:r>
    <w:r w:rsidR="002505F1">
      <w:rPr>
        <w:rStyle w:val="af"/>
      </w:rPr>
      <w:instrText xml:space="preserve">PAGE  </w:instrText>
    </w:r>
    <w:r>
      <w:rPr>
        <w:rStyle w:val="af"/>
      </w:rPr>
      <w:fldChar w:fldCharType="separate"/>
    </w:r>
    <w:r w:rsidR="00633E7E">
      <w:rPr>
        <w:rStyle w:val="af"/>
        <w:noProof/>
      </w:rPr>
      <w:t>6</w:t>
    </w:r>
    <w:r>
      <w:rPr>
        <w:rStyle w:val="af"/>
      </w:rPr>
      <w:fldChar w:fldCharType="end"/>
    </w:r>
  </w:p>
  <w:p w:rsidR="001376E3" w:rsidRPr="002505F1" w:rsidRDefault="001376E3" w:rsidP="002505F1">
    <w:pPr>
      <w:pStyle w:val="a6"/>
      <w:framePr w:wrap="around" w:vAnchor="text" w:hAnchor="margin" w:xAlign="right" w:y="1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76E3" w:rsidRDefault="00F30CB5">
    <w:pPr>
      <w:pStyle w:val="a6"/>
      <w:jc w:val="center"/>
    </w:pPr>
    <w:r>
      <w:fldChar w:fldCharType="begin"/>
    </w:r>
    <w:r w:rsidR="001376E3">
      <w:instrText>PAGE   \* MERGEFORMAT</w:instrText>
    </w:r>
    <w:r>
      <w:fldChar w:fldCharType="separate"/>
    </w:r>
    <w:r w:rsidR="00633E7E">
      <w:rPr>
        <w:noProof/>
      </w:rPr>
      <w:t>12</w:t>
    </w:r>
    <w:r>
      <w:rPr>
        <w:noProof/>
      </w:rPr>
      <w:fldChar w:fldCharType="end"/>
    </w:r>
  </w:p>
  <w:p w:rsidR="001376E3" w:rsidRDefault="001376E3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3647" w:rsidRDefault="00AF3647" w:rsidP="00522B92">
      <w:pPr>
        <w:spacing w:after="0" w:line="240" w:lineRule="auto"/>
      </w:pPr>
      <w:r>
        <w:separator/>
      </w:r>
    </w:p>
  </w:footnote>
  <w:footnote w:type="continuationSeparator" w:id="0">
    <w:p w:rsidR="00AF3647" w:rsidRDefault="00AF3647" w:rsidP="00522B9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875EC4B8"/>
    <w:lvl w:ilvl="0">
      <w:numFmt w:val="bullet"/>
      <w:lvlText w:val="•"/>
      <w:lvlJc w:val="left"/>
      <w:rPr>
        <w:rFonts w:ascii="Times New Roman" w:hAnsi="Times New Roman" w:hint="default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1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4."/>
      <w:lvlJc w:val="left"/>
      <w:rPr>
        <w:rFonts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">
    <w:nsid w:val="03A57BBA"/>
    <w:multiLevelType w:val="hybridMultilevel"/>
    <w:tmpl w:val="DEB8F858"/>
    <w:lvl w:ilvl="0" w:tplc="A4EC9444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>
    <w:nsid w:val="05571D9A"/>
    <w:multiLevelType w:val="hybridMultilevel"/>
    <w:tmpl w:val="AAB8EB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6C7264A"/>
    <w:multiLevelType w:val="hybridMultilevel"/>
    <w:tmpl w:val="5A0A8BD4"/>
    <w:lvl w:ilvl="0" w:tplc="90BC2418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DDE3826"/>
    <w:multiLevelType w:val="hybridMultilevel"/>
    <w:tmpl w:val="B7EE96A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73F7297"/>
    <w:multiLevelType w:val="multilevel"/>
    <w:tmpl w:val="D0DCFF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240D32F5"/>
    <w:multiLevelType w:val="multilevel"/>
    <w:tmpl w:val="269C7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269C6BEE"/>
    <w:multiLevelType w:val="hybridMultilevel"/>
    <w:tmpl w:val="8E26C25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8CE2F6E"/>
    <w:multiLevelType w:val="hybridMultilevel"/>
    <w:tmpl w:val="7BD06DB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F0F1CD7"/>
    <w:multiLevelType w:val="hybridMultilevel"/>
    <w:tmpl w:val="0CAC5D5C"/>
    <w:lvl w:ilvl="0" w:tplc="ED92992E">
      <w:start w:val="1"/>
      <w:numFmt w:val="decimal"/>
      <w:lvlText w:val="%1."/>
      <w:lvlJc w:val="left"/>
      <w:pPr>
        <w:ind w:left="9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9" w:hanging="180"/>
      </w:pPr>
      <w:rPr>
        <w:rFonts w:cs="Times New Roman"/>
      </w:rPr>
    </w:lvl>
  </w:abstractNum>
  <w:abstractNum w:abstractNumId="10">
    <w:nsid w:val="2F824EA5"/>
    <w:multiLevelType w:val="hybridMultilevel"/>
    <w:tmpl w:val="D1BA7C1C"/>
    <w:lvl w:ilvl="0" w:tplc="90BC2418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FA61FEB"/>
    <w:multiLevelType w:val="multilevel"/>
    <w:tmpl w:val="82126B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>
    <w:nsid w:val="4778131F"/>
    <w:multiLevelType w:val="multilevel"/>
    <w:tmpl w:val="73FACF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>
    <w:nsid w:val="538E3632"/>
    <w:multiLevelType w:val="hybridMultilevel"/>
    <w:tmpl w:val="A0AC50A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7C06462F"/>
    <w:multiLevelType w:val="hybridMultilevel"/>
    <w:tmpl w:val="5A224B94"/>
    <w:lvl w:ilvl="0" w:tplc="90BC2418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8"/>
  </w:num>
  <w:num w:numId="3">
    <w:abstractNumId w:val="6"/>
  </w:num>
  <w:num w:numId="4">
    <w:abstractNumId w:val="12"/>
  </w:num>
  <w:num w:numId="5">
    <w:abstractNumId w:val="11"/>
  </w:num>
  <w:num w:numId="6">
    <w:abstractNumId w:val="5"/>
  </w:num>
  <w:num w:numId="7">
    <w:abstractNumId w:val="7"/>
  </w:num>
  <w:num w:numId="8">
    <w:abstractNumId w:val="0"/>
  </w:num>
  <w:num w:numId="9">
    <w:abstractNumId w:val="9"/>
  </w:num>
  <w:num w:numId="10">
    <w:abstractNumId w:val="13"/>
  </w:num>
  <w:num w:numId="11">
    <w:abstractNumId w:val="14"/>
  </w:num>
  <w:num w:numId="12">
    <w:abstractNumId w:val="10"/>
  </w:num>
  <w:num w:numId="13">
    <w:abstractNumId w:val="3"/>
  </w:num>
  <w:num w:numId="14">
    <w:abstractNumId w:val="2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22B92"/>
    <w:rsid w:val="00001454"/>
    <w:rsid w:val="00030530"/>
    <w:rsid w:val="00036ADB"/>
    <w:rsid w:val="001376E3"/>
    <w:rsid w:val="00145B10"/>
    <w:rsid w:val="001F6040"/>
    <w:rsid w:val="0020623E"/>
    <w:rsid w:val="00222C32"/>
    <w:rsid w:val="002505F1"/>
    <w:rsid w:val="002606BA"/>
    <w:rsid w:val="0026505E"/>
    <w:rsid w:val="002D3B12"/>
    <w:rsid w:val="002D5401"/>
    <w:rsid w:val="00300C3E"/>
    <w:rsid w:val="00367C3F"/>
    <w:rsid w:val="00374C1F"/>
    <w:rsid w:val="00383646"/>
    <w:rsid w:val="003B3FD0"/>
    <w:rsid w:val="003D5809"/>
    <w:rsid w:val="00403B2B"/>
    <w:rsid w:val="00403D10"/>
    <w:rsid w:val="0044217F"/>
    <w:rsid w:val="004D4AD7"/>
    <w:rsid w:val="00500327"/>
    <w:rsid w:val="00513250"/>
    <w:rsid w:val="00522B92"/>
    <w:rsid w:val="00567BB1"/>
    <w:rsid w:val="005E5444"/>
    <w:rsid w:val="00611CFB"/>
    <w:rsid w:val="00627BAF"/>
    <w:rsid w:val="00633D93"/>
    <w:rsid w:val="00633E7E"/>
    <w:rsid w:val="00641591"/>
    <w:rsid w:val="00645361"/>
    <w:rsid w:val="00681AB8"/>
    <w:rsid w:val="006A6252"/>
    <w:rsid w:val="006B55CF"/>
    <w:rsid w:val="006C5AE4"/>
    <w:rsid w:val="006D1D1F"/>
    <w:rsid w:val="006E6BCB"/>
    <w:rsid w:val="007403D7"/>
    <w:rsid w:val="007B4594"/>
    <w:rsid w:val="007D4BA8"/>
    <w:rsid w:val="007F25A9"/>
    <w:rsid w:val="00834CEB"/>
    <w:rsid w:val="00847EE6"/>
    <w:rsid w:val="008A773E"/>
    <w:rsid w:val="008C1BE9"/>
    <w:rsid w:val="008C409C"/>
    <w:rsid w:val="008D44B5"/>
    <w:rsid w:val="009756C0"/>
    <w:rsid w:val="00982A34"/>
    <w:rsid w:val="0098589F"/>
    <w:rsid w:val="009A6312"/>
    <w:rsid w:val="00A01463"/>
    <w:rsid w:val="00A024AB"/>
    <w:rsid w:val="00A35B0C"/>
    <w:rsid w:val="00A45C22"/>
    <w:rsid w:val="00A475AC"/>
    <w:rsid w:val="00AA057B"/>
    <w:rsid w:val="00AA237C"/>
    <w:rsid w:val="00AA774D"/>
    <w:rsid w:val="00AF3647"/>
    <w:rsid w:val="00B3703B"/>
    <w:rsid w:val="00B41AB6"/>
    <w:rsid w:val="00B720BF"/>
    <w:rsid w:val="00BA51A5"/>
    <w:rsid w:val="00BD3952"/>
    <w:rsid w:val="00C51858"/>
    <w:rsid w:val="00C91020"/>
    <w:rsid w:val="00CB6C7F"/>
    <w:rsid w:val="00CC282B"/>
    <w:rsid w:val="00CC5DB1"/>
    <w:rsid w:val="00CD705B"/>
    <w:rsid w:val="00D52F3A"/>
    <w:rsid w:val="00D77889"/>
    <w:rsid w:val="00D85F2C"/>
    <w:rsid w:val="00D86F59"/>
    <w:rsid w:val="00D93FD5"/>
    <w:rsid w:val="00DB189A"/>
    <w:rsid w:val="00DF2119"/>
    <w:rsid w:val="00E067B4"/>
    <w:rsid w:val="00E06D7D"/>
    <w:rsid w:val="00E6080C"/>
    <w:rsid w:val="00EC0AA8"/>
    <w:rsid w:val="00EC6A1D"/>
    <w:rsid w:val="00EE5E7D"/>
    <w:rsid w:val="00F20936"/>
    <w:rsid w:val="00F24396"/>
    <w:rsid w:val="00F30CB5"/>
    <w:rsid w:val="00F3342B"/>
    <w:rsid w:val="00F50628"/>
    <w:rsid w:val="00F5165E"/>
    <w:rsid w:val="00F7649A"/>
    <w:rsid w:val="00F9427D"/>
    <w:rsid w:val="00FE2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2B92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522B9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rsid w:val="00522B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link w:val="a4"/>
    <w:uiPriority w:val="99"/>
    <w:locked/>
    <w:rsid w:val="00522B92"/>
    <w:rPr>
      <w:rFonts w:ascii="Calibri" w:eastAsia="Times New Roman" w:hAnsi="Calibri" w:cs="Times New Roman"/>
    </w:rPr>
  </w:style>
  <w:style w:type="paragraph" w:styleId="a6">
    <w:name w:val="footer"/>
    <w:basedOn w:val="a"/>
    <w:link w:val="a7"/>
    <w:uiPriority w:val="99"/>
    <w:rsid w:val="00522B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link w:val="a6"/>
    <w:uiPriority w:val="99"/>
    <w:locked/>
    <w:rsid w:val="00522B92"/>
    <w:rPr>
      <w:rFonts w:ascii="Calibri" w:eastAsia="Times New Roman" w:hAnsi="Calibri" w:cs="Times New Roman"/>
    </w:rPr>
  </w:style>
  <w:style w:type="paragraph" w:styleId="a8">
    <w:name w:val="List Paragraph"/>
    <w:basedOn w:val="a"/>
    <w:uiPriority w:val="99"/>
    <w:qFormat/>
    <w:rsid w:val="00522B92"/>
    <w:pPr>
      <w:ind w:left="720"/>
      <w:contextualSpacing/>
    </w:pPr>
  </w:style>
  <w:style w:type="character" w:styleId="a9">
    <w:name w:val="Strong"/>
    <w:uiPriority w:val="99"/>
    <w:qFormat/>
    <w:rsid w:val="00FE2B10"/>
    <w:rPr>
      <w:rFonts w:cs="Times New Roman"/>
      <w:b/>
    </w:rPr>
  </w:style>
  <w:style w:type="character" w:customStyle="1" w:styleId="apple-converted-space">
    <w:name w:val="apple-converted-space"/>
    <w:uiPriority w:val="99"/>
    <w:rsid w:val="00847EE6"/>
    <w:rPr>
      <w:rFonts w:cs="Times New Roman"/>
    </w:rPr>
  </w:style>
  <w:style w:type="character" w:styleId="aa">
    <w:name w:val="Hyperlink"/>
    <w:uiPriority w:val="99"/>
    <w:rsid w:val="006E6BCB"/>
    <w:rPr>
      <w:rFonts w:cs="Times New Roman"/>
      <w:color w:val="0000FF"/>
      <w:u w:val="single"/>
    </w:rPr>
  </w:style>
  <w:style w:type="paragraph" w:customStyle="1" w:styleId="1">
    <w:name w:val="Абзац списка1"/>
    <w:basedOn w:val="a"/>
    <w:uiPriority w:val="99"/>
    <w:rsid w:val="00F5165E"/>
    <w:pPr>
      <w:ind w:left="720"/>
      <w:contextualSpacing/>
    </w:pPr>
    <w:rPr>
      <w:rFonts w:eastAsia="Times New Roman"/>
    </w:rPr>
  </w:style>
  <w:style w:type="paragraph" w:styleId="ab">
    <w:name w:val="Normal (Web)"/>
    <w:basedOn w:val="a"/>
    <w:uiPriority w:val="99"/>
    <w:rsid w:val="00BD395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styleId="ac">
    <w:name w:val="Emphasis"/>
    <w:uiPriority w:val="99"/>
    <w:qFormat/>
    <w:locked/>
    <w:rsid w:val="00BD3952"/>
    <w:rPr>
      <w:i/>
    </w:rPr>
  </w:style>
  <w:style w:type="paragraph" w:styleId="ad">
    <w:name w:val="Balloon Text"/>
    <w:basedOn w:val="a"/>
    <w:link w:val="ae"/>
    <w:uiPriority w:val="99"/>
    <w:semiHidden/>
    <w:unhideWhenUsed/>
    <w:rsid w:val="001376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rsid w:val="001376E3"/>
    <w:rPr>
      <w:rFonts w:ascii="Tahoma" w:hAnsi="Tahoma" w:cs="Tahoma"/>
      <w:sz w:val="16"/>
      <w:szCs w:val="16"/>
      <w:lang w:eastAsia="en-US"/>
    </w:rPr>
  </w:style>
  <w:style w:type="character" w:styleId="af">
    <w:name w:val="page number"/>
    <w:basedOn w:val="a0"/>
    <w:uiPriority w:val="99"/>
    <w:semiHidden/>
    <w:unhideWhenUsed/>
    <w:rsid w:val="002505F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650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5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prezentacii.com/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o-detstve.ru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://egeurok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16E9366-96D1-45F3-9910-8E6E925EF5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3185</Words>
  <Characters>18157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</dc:creator>
  <cp:lastModifiedBy>CCTV</cp:lastModifiedBy>
  <cp:revision>10</cp:revision>
  <cp:lastPrinted>2021-04-15T07:47:00Z</cp:lastPrinted>
  <dcterms:created xsi:type="dcterms:W3CDTF">2016-01-31T04:59:00Z</dcterms:created>
  <dcterms:modified xsi:type="dcterms:W3CDTF">2021-04-15T08:46:00Z</dcterms:modified>
</cp:coreProperties>
</file>